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 xml:space="preserve">Часть </w:t>
      </w:r>
      <w:r w:rsidRPr="009A4A4F">
        <w:rPr>
          <w:b/>
          <w:bCs/>
          <w:lang w:val="en-US"/>
        </w:rPr>
        <w:t>III</w:t>
      </w:r>
      <w:r w:rsidRPr="009A4A4F">
        <w:rPr>
          <w:b/>
          <w:bCs/>
        </w:rPr>
        <w:t>. Проект</w:t>
      </w:r>
      <w:r w:rsidR="008974CB" w:rsidRPr="009A4A4F">
        <w:rPr>
          <w:b/>
          <w:bCs/>
        </w:rPr>
        <w:t>ы</w:t>
      </w:r>
      <w:r w:rsidRPr="009A4A4F">
        <w:rPr>
          <w:b/>
          <w:bCs/>
        </w:rPr>
        <w:t xml:space="preserve"> договор</w:t>
      </w:r>
      <w:r w:rsidR="008974CB" w:rsidRPr="009A4A4F">
        <w:rPr>
          <w:b/>
          <w:bCs/>
        </w:rPr>
        <w:t>ов</w:t>
      </w:r>
      <w:r w:rsidRPr="009A4A4F">
        <w:rPr>
          <w:b/>
          <w:bCs/>
        </w:rPr>
        <w:t xml:space="preserve"> </w:t>
      </w:r>
      <w:r w:rsidRPr="009A4A4F">
        <w:rPr>
          <w:b/>
        </w:rPr>
        <w:t>на право размещения нестационарн</w:t>
      </w:r>
      <w:r w:rsidR="008974CB" w:rsidRPr="009A4A4F">
        <w:rPr>
          <w:b/>
        </w:rPr>
        <w:t>ых</w:t>
      </w:r>
      <w:r w:rsidRPr="009A4A4F">
        <w:rPr>
          <w:b/>
        </w:rPr>
        <w:t xml:space="preserve"> торгов</w:t>
      </w:r>
      <w:r w:rsidR="008974CB" w:rsidRPr="009A4A4F">
        <w:rPr>
          <w:b/>
        </w:rPr>
        <w:t>ых</w:t>
      </w:r>
      <w:r w:rsidRPr="009A4A4F">
        <w:rPr>
          <w:b/>
        </w:rPr>
        <w:t xml:space="preserve"> объект</w:t>
      </w:r>
      <w:r w:rsidR="008974CB" w:rsidRPr="009A4A4F">
        <w:rPr>
          <w:b/>
        </w:rPr>
        <w:t>ов</w:t>
      </w:r>
      <w:r w:rsidRPr="009A4A4F">
        <w:rPr>
          <w:b/>
        </w:rPr>
        <w:t xml:space="preserve"> на территории города Ставрополя</w:t>
      </w:r>
      <w:r w:rsidR="00DD1C3C" w:rsidRPr="009A4A4F">
        <w:rPr>
          <w:b/>
        </w:rPr>
        <w:t xml:space="preserve"> (лоты 1-</w:t>
      </w:r>
      <w:r w:rsidR="0040092E">
        <w:rPr>
          <w:b/>
        </w:rPr>
        <w:t>6</w:t>
      </w:r>
      <w:r w:rsidR="00DD1C3C" w:rsidRPr="009A4A4F">
        <w:rPr>
          <w:b/>
        </w:rPr>
        <w:t>).</w:t>
      </w: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Лот № 1</w:t>
      </w:r>
      <w:r w:rsidR="0002069E" w:rsidRPr="009A4A4F">
        <w:rPr>
          <w:b/>
          <w:bCs/>
        </w:rPr>
        <w:t xml:space="preserve"> </w:t>
      </w: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D12B9E" w:rsidRPr="009A4A4F" w:rsidRDefault="007A73D9" w:rsidP="007A73D9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7A73D9" w:rsidRPr="009A4A4F" w:rsidRDefault="007A73D9" w:rsidP="007A73D9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C87CA9" w:rsidRPr="00183BC6" w:rsidRDefault="00C87CA9" w:rsidP="00C87CA9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C87CA9" w:rsidRPr="00183BC6" w:rsidRDefault="00C87CA9" w:rsidP="00C87CA9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C87CA9" w:rsidRPr="00183BC6" w:rsidRDefault="00C87CA9" w:rsidP="00C87CA9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87CA9" w:rsidRPr="00183BC6" w:rsidRDefault="00C87CA9" w:rsidP="00C87CA9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87CA9" w:rsidRPr="00183BC6" w:rsidRDefault="00C87CA9" w:rsidP="00C87CA9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C87CA9" w:rsidRPr="00183BC6" w:rsidRDefault="00C87CA9" w:rsidP="00C87CA9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основании_________________________________________,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(ый)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C87CA9" w:rsidRPr="00183BC6" w:rsidRDefault="00C87CA9" w:rsidP="00C87CA9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 w:rsidR="0040092E"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1.1. Комитет предоставляет Хозяйствующему субъекту право </w:t>
      </w:r>
      <w:proofErr w:type="gramStart"/>
      <w:r w:rsidRPr="00183BC6">
        <w:rPr>
          <w:rFonts w:ascii="Times New Roman" w:hAnsi="Times New Roman" w:cs="Times New Roman"/>
        </w:rPr>
        <w:t xml:space="preserve">разместить </w:t>
      </w:r>
      <w:r>
        <w:rPr>
          <w:rFonts w:ascii="Times New Roman" w:hAnsi="Times New Roman" w:cs="Times New Roman"/>
        </w:rPr>
        <w:t>киоск</w:t>
      </w:r>
      <w:proofErr w:type="gramEnd"/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 w:rsidR="0040092E">
        <w:rPr>
          <w:rFonts w:ascii="Times New Roman" w:hAnsi="Times New Roman" w:cs="Times New Roman"/>
          <w:bCs/>
        </w:rPr>
        <w:t>мороженого</w:t>
      </w:r>
      <w:r w:rsidR="00556159">
        <w:rPr>
          <w:rFonts w:ascii="Times New Roman" w:hAnsi="Times New Roman" w:cs="Times New Roman"/>
          <w:bCs/>
        </w:rPr>
        <w:t>, хлеба и хлебобулочных изделий</w:t>
      </w:r>
      <w:r w:rsidRPr="00183BC6">
        <w:rPr>
          <w:rFonts w:ascii="Times New Roman" w:hAnsi="Times New Roman" w:cs="Times New Roman"/>
        </w:rPr>
        <w:t xml:space="preserve"> (далее – Объект) по адресу: </w:t>
      </w:r>
      <w:r w:rsidR="00556159">
        <w:rPr>
          <w:rFonts w:ascii="Times New Roman" w:hAnsi="Times New Roman" w:cs="Times New Roman"/>
        </w:rPr>
        <w:t xml:space="preserve">                  </w:t>
      </w:r>
      <w:proofErr w:type="gramStart"/>
      <w:r w:rsidRPr="00183BC6">
        <w:rPr>
          <w:rFonts w:ascii="Times New Roman" w:hAnsi="Times New Roman" w:cs="Times New Roman"/>
          <w:b/>
        </w:rPr>
        <w:t xml:space="preserve">г. Ставрополь, </w:t>
      </w:r>
      <w:r>
        <w:rPr>
          <w:rFonts w:ascii="Times New Roman" w:hAnsi="Times New Roman" w:cs="Times New Roman"/>
          <w:b/>
          <w:bCs/>
        </w:rPr>
        <w:t xml:space="preserve">улица </w:t>
      </w:r>
      <w:r w:rsidR="00556159">
        <w:rPr>
          <w:rFonts w:ascii="Times New Roman" w:hAnsi="Times New Roman" w:cs="Times New Roman"/>
          <w:b/>
          <w:bCs/>
        </w:rPr>
        <w:t>Ленина, 74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1 «Размещение </w:t>
      </w:r>
      <w:r>
        <w:rPr>
          <w:rFonts w:ascii="Times New Roman" w:hAnsi="Times New Roman" w:cs="Times New Roman"/>
          <w:bCs/>
        </w:rPr>
        <w:t>киоска</w:t>
      </w:r>
      <w:r w:rsidRPr="00183BC6">
        <w:rPr>
          <w:rFonts w:ascii="Times New Roman" w:hAnsi="Times New Roman" w:cs="Times New Roman"/>
          <w:bCs/>
        </w:rPr>
        <w:t xml:space="preserve"> по продаже </w:t>
      </w:r>
      <w:r w:rsidR="00556159">
        <w:rPr>
          <w:rFonts w:ascii="Times New Roman" w:hAnsi="Times New Roman" w:cs="Times New Roman"/>
          <w:bCs/>
        </w:rPr>
        <w:t>мороженого, хлеба и хлебобулочных изделий</w:t>
      </w:r>
      <w:r w:rsidRPr="00183BC6">
        <w:rPr>
          <w:rFonts w:ascii="Times New Roman" w:hAnsi="Times New Roman" w:cs="Times New Roman"/>
          <w:bCs/>
        </w:rPr>
        <w:t xml:space="preserve">: </w:t>
      </w:r>
      <w:r w:rsidR="00C44B88">
        <w:rPr>
          <w:rFonts w:ascii="Times New Roman" w:hAnsi="Times New Roman" w:cs="Times New Roman"/>
          <w:bCs/>
        </w:rPr>
        <w:t xml:space="preserve">                  </w:t>
      </w:r>
      <w:r w:rsidRPr="00183BC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183BC6">
        <w:rPr>
          <w:rFonts w:ascii="Times New Roman" w:hAnsi="Times New Roman" w:cs="Times New Roman"/>
          <w:bCs/>
        </w:rPr>
        <w:t xml:space="preserve"> Ставрополь, </w:t>
      </w:r>
      <w:r>
        <w:rPr>
          <w:rFonts w:ascii="Times New Roman" w:hAnsi="Times New Roman" w:cs="Times New Roman"/>
          <w:bCs/>
        </w:rPr>
        <w:t xml:space="preserve">улица </w:t>
      </w:r>
      <w:r w:rsidR="00556159">
        <w:rPr>
          <w:rFonts w:ascii="Times New Roman" w:hAnsi="Times New Roman" w:cs="Times New Roman"/>
          <w:bCs/>
        </w:rPr>
        <w:t>Ленина, 74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6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 торгового объекта (Приложение 2), а Хозяйствующий субъект обязуется разместить и обеспечить в течение всего срока действия Договора функционирование Объекта на</w:t>
      </w:r>
      <w:proofErr w:type="gramEnd"/>
      <w:r w:rsidRPr="00183BC6">
        <w:rPr>
          <w:rFonts w:ascii="Times New Roman" w:hAnsi="Times New Roman" w:cs="Times New Roman"/>
        </w:rPr>
        <w:t xml:space="preserve"> </w:t>
      </w:r>
      <w:proofErr w:type="gramStart"/>
      <w:r w:rsidRPr="00183BC6">
        <w:rPr>
          <w:rFonts w:ascii="Times New Roman" w:hAnsi="Times New Roman" w:cs="Times New Roman"/>
        </w:rPr>
        <w:t>условиях</w:t>
      </w:r>
      <w:proofErr w:type="gramEnd"/>
      <w:r w:rsidRPr="00183BC6">
        <w:rPr>
          <w:rFonts w:ascii="Times New Roman" w:hAnsi="Times New Roman" w:cs="Times New Roman"/>
        </w:rPr>
        <w:t xml:space="preserve">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</w:t>
      </w:r>
      <w:r w:rsidR="00FB501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FB501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C87CA9" w:rsidRPr="00183BC6" w:rsidRDefault="00C87CA9" w:rsidP="00C87CA9">
      <w:pPr>
        <w:spacing w:after="0" w:line="240" w:lineRule="auto"/>
        <w:rPr>
          <w:sz w:val="24"/>
          <w:szCs w:val="24"/>
        </w:rPr>
      </w:pP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C87CA9" w:rsidRPr="009A4A4F" w:rsidRDefault="00C87CA9" w:rsidP="00C87CA9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C87CA9" w:rsidRDefault="003A54EF" w:rsidP="00C87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C87CA9"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 w:rsidR="00556159">
        <w:rPr>
          <w:rFonts w:ascii="Times New Roman" w:hAnsi="Times New Roman"/>
          <w:sz w:val="24"/>
          <w:szCs w:val="24"/>
        </w:rPr>
        <w:t>01.09</w:t>
      </w:r>
      <w:r w:rsidR="00C87CA9" w:rsidRPr="009A4A4F">
        <w:rPr>
          <w:rFonts w:ascii="Times New Roman" w:hAnsi="Times New Roman"/>
          <w:sz w:val="24"/>
          <w:szCs w:val="24"/>
        </w:rPr>
        <w:t>.2018.</w:t>
      </w:r>
    </w:p>
    <w:p w:rsidR="00DA1335" w:rsidRDefault="00C87CA9" w:rsidP="00DA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3A54EF">
        <w:rPr>
          <w:rFonts w:ascii="Times New Roman" w:hAnsi="Times New Roman"/>
          <w:sz w:val="24"/>
          <w:szCs w:val="24"/>
        </w:rPr>
        <w:t>П</w:t>
      </w:r>
      <w:r w:rsidR="003A54EF"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 w:rsidR="00FB5010">
        <w:rPr>
          <w:rFonts w:ascii="Times New Roman" w:hAnsi="Times New Roman"/>
          <w:sz w:val="24"/>
          <w:szCs w:val="24"/>
        </w:rPr>
        <w:t xml:space="preserve"> в 2018 году начисляется</w:t>
      </w:r>
      <w:r w:rsidR="003A54EF">
        <w:rPr>
          <w:rFonts w:ascii="Times New Roman" w:hAnsi="Times New Roman"/>
          <w:sz w:val="24"/>
          <w:szCs w:val="24"/>
        </w:rPr>
        <w:t xml:space="preserve"> </w:t>
      </w:r>
      <w:r w:rsidR="00FB5010">
        <w:rPr>
          <w:rFonts w:ascii="Times New Roman" w:hAnsi="Times New Roman"/>
          <w:sz w:val="24"/>
          <w:szCs w:val="24"/>
        </w:rPr>
        <w:t xml:space="preserve">Комитетом </w:t>
      </w:r>
      <w:r w:rsidR="003A54EF">
        <w:rPr>
          <w:rFonts w:ascii="Times New Roman" w:hAnsi="Times New Roman"/>
          <w:sz w:val="24"/>
          <w:szCs w:val="24"/>
        </w:rPr>
        <w:t>за период с 01.09.2018 по 31.12.2018</w:t>
      </w:r>
      <w:r w:rsidR="00F24154">
        <w:rPr>
          <w:rFonts w:ascii="Times New Roman" w:hAnsi="Times New Roman"/>
          <w:sz w:val="24"/>
          <w:szCs w:val="24"/>
        </w:rPr>
        <w:t xml:space="preserve">, </w:t>
      </w:r>
      <w:r w:rsidR="00DA1335">
        <w:rPr>
          <w:rFonts w:ascii="Times New Roman" w:hAnsi="Times New Roman"/>
          <w:sz w:val="24"/>
          <w:szCs w:val="24"/>
        </w:rPr>
        <w:t>уменьшается на сумму перечисленного Хозяйствующим субъектом до даты проведения конкурсного отбора задатка</w:t>
      </w:r>
      <w:r w:rsidR="00F24154">
        <w:rPr>
          <w:rFonts w:ascii="Times New Roman" w:hAnsi="Times New Roman"/>
          <w:sz w:val="24"/>
          <w:szCs w:val="24"/>
        </w:rPr>
        <w:t xml:space="preserve"> </w:t>
      </w:r>
      <w:r w:rsidR="00DA1335">
        <w:rPr>
          <w:rFonts w:ascii="Times New Roman" w:hAnsi="Times New Roman"/>
          <w:sz w:val="24"/>
          <w:szCs w:val="24"/>
        </w:rPr>
        <w:t xml:space="preserve">в размере _______ рублей, </w:t>
      </w:r>
      <w:r w:rsidR="00FB5010">
        <w:rPr>
          <w:rFonts w:ascii="Times New Roman" w:hAnsi="Times New Roman"/>
          <w:sz w:val="24"/>
          <w:szCs w:val="24"/>
        </w:rPr>
        <w:t>и</w:t>
      </w:r>
      <w:r w:rsidR="003A54EF">
        <w:rPr>
          <w:rFonts w:ascii="Times New Roman" w:hAnsi="Times New Roman"/>
          <w:sz w:val="24"/>
          <w:szCs w:val="24"/>
        </w:rPr>
        <w:t xml:space="preserve"> </w:t>
      </w:r>
      <w:r w:rsidR="003A54EF"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C87CA9" w:rsidRPr="00FF0A2B" w:rsidRDefault="003A54EF" w:rsidP="00C87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</w:t>
      </w:r>
      <w:r w:rsidR="00C87CA9">
        <w:rPr>
          <w:rFonts w:ascii="Times New Roman" w:hAnsi="Times New Roman"/>
          <w:sz w:val="24"/>
          <w:szCs w:val="24"/>
        </w:rPr>
        <w:t>П</w:t>
      </w:r>
      <w:r w:rsidR="00C87CA9"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="00C87CA9"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 w:rsidR="00C87CA9">
        <w:rPr>
          <w:rFonts w:ascii="Times New Roman" w:hAnsi="Times New Roman"/>
          <w:sz w:val="24"/>
          <w:szCs w:val="24"/>
        </w:rPr>
        <w:t>ежегодно два раза</w:t>
      </w:r>
      <w:r w:rsidR="00C87CA9" w:rsidRPr="009A4A4F">
        <w:rPr>
          <w:rFonts w:ascii="Times New Roman" w:hAnsi="Times New Roman"/>
          <w:sz w:val="24"/>
          <w:szCs w:val="24"/>
        </w:rPr>
        <w:t xml:space="preserve"> </w:t>
      </w:r>
      <w:r w:rsidR="00C87CA9">
        <w:rPr>
          <w:rFonts w:ascii="Times New Roman" w:hAnsi="Times New Roman"/>
          <w:sz w:val="24"/>
          <w:szCs w:val="24"/>
        </w:rPr>
        <w:t xml:space="preserve">в год </w:t>
      </w:r>
      <w:r w:rsidR="00C87CA9"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 w:rsidR="00C87CA9">
        <w:rPr>
          <w:rFonts w:ascii="Times New Roman" w:hAnsi="Times New Roman"/>
          <w:sz w:val="24"/>
          <w:szCs w:val="24"/>
        </w:rPr>
        <w:t>июня и до 01 декабря</w:t>
      </w:r>
      <w:r w:rsidR="00C87CA9"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 w:rsidR="00C87CA9">
        <w:rPr>
          <w:rFonts w:ascii="Times New Roman" w:hAnsi="Times New Roman"/>
          <w:sz w:val="24"/>
          <w:szCs w:val="24"/>
        </w:rPr>
        <w:t>.</w:t>
      </w:r>
    </w:p>
    <w:p w:rsidR="00C87CA9" w:rsidRPr="009A4A4F" w:rsidRDefault="00C87CA9" w:rsidP="00C87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муниципального заказа и торговли администрации города Ставрополя) ИНН 2636023448 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C87CA9" w:rsidRPr="009A4A4F" w:rsidRDefault="00C87CA9" w:rsidP="00C87CA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C87CA9" w:rsidRPr="009A4A4F" w:rsidRDefault="00C87CA9" w:rsidP="00C87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87CA9" w:rsidRPr="00183BC6" w:rsidRDefault="00C87CA9" w:rsidP="00C87CA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C87CA9" w:rsidRPr="00183BC6" w:rsidRDefault="00C87CA9" w:rsidP="00C87CA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C87CA9" w:rsidRPr="00183BC6" w:rsidRDefault="00C87CA9" w:rsidP="00C87CA9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C87CA9" w:rsidRPr="00183BC6" w:rsidRDefault="00C87CA9" w:rsidP="00C87CA9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 xml:space="preserve">с </w:t>
      </w:r>
      <w:r w:rsidR="00556159">
        <w:rPr>
          <w:rFonts w:ascii="Times New Roman" w:hAnsi="Times New Roman"/>
        </w:rPr>
        <w:t>01 сентября</w:t>
      </w:r>
      <w:r>
        <w:rPr>
          <w:rFonts w:ascii="Times New Roman" w:hAnsi="Times New Roman"/>
        </w:rPr>
        <w:t xml:space="preserve"> 2018 года.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>3.3. Комитет имеет право: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вправе в любое время отказаться от Договора, предупредив об этом Комитет не менее чем за 10 дней. 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Комитет имеет право на односторонний отказ от исполнения Договора в случае и в порядке, указанных в пунктах 6.3, 6.4 Договора.</w:t>
      </w: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87CA9" w:rsidRPr="00183BC6" w:rsidRDefault="00C87CA9" w:rsidP="00C87C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7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87CA9" w:rsidRPr="00183BC6" w:rsidRDefault="00C87CA9" w:rsidP="00C87CA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87CA9" w:rsidRPr="00183BC6" w:rsidRDefault="00C87CA9" w:rsidP="00C87CA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C87CA9" w:rsidRPr="00183BC6" w:rsidRDefault="00C87CA9" w:rsidP="00C87CA9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 w:rsidR="009D2ED0"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 w:rsidR="009D2ED0"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C87CA9" w:rsidRPr="00183BC6" w:rsidRDefault="00C87CA9" w:rsidP="00C87CA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87CA9" w:rsidRPr="00435AD7" w:rsidRDefault="00C87CA9" w:rsidP="00C87CA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87CA9" w:rsidRPr="00183BC6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87CA9" w:rsidRPr="00183BC6" w:rsidRDefault="00C87CA9" w:rsidP="00C87CA9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7CA9" w:rsidRPr="00183BC6" w:rsidRDefault="00C87CA9" w:rsidP="00C87CA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C87CA9" w:rsidRPr="00183BC6" w:rsidTr="0031238B">
        <w:trPr>
          <w:trHeight w:val="3851"/>
          <w:jc w:val="center"/>
        </w:trPr>
        <w:tc>
          <w:tcPr>
            <w:tcW w:w="4503" w:type="dxa"/>
          </w:tcPr>
          <w:p w:rsidR="00C87CA9" w:rsidRPr="00183BC6" w:rsidRDefault="00C87CA9" w:rsidP="00C87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C87CA9" w:rsidRPr="00183BC6" w:rsidRDefault="00C87CA9" w:rsidP="00C87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C87CA9" w:rsidRPr="00183BC6" w:rsidRDefault="00C87CA9" w:rsidP="00C87CA9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C87CA9" w:rsidRPr="00183BC6" w:rsidRDefault="00C87CA9" w:rsidP="00C87CA9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C87CA9" w:rsidRPr="00183BC6" w:rsidRDefault="00C87CA9" w:rsidP="00C87CA9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C87CA9" w:rsidRPr="00183BC6" w:rsidRDefault="00C87CA9" w:rsidP="00C87C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A73D9" w:rsidRPr="009A4A4F" w:rsidRDefault="007A73D9" w:rsidP="007A73D9">
      <w:pPr>
        <w:pStyle w:val="Default"/>
        <w:jc w:val="both"/>
      </w:pP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 w:rsidR="00BB4350"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2955CD" w:rsidRPr="009A4A4F" w:rsidRDefault="002955CD" w:rsidP="002955CD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9236D9" w:rsidRDefault="009236D9" w:rsidP="00E94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</w:t>
      </w:r>
      <w:r w:rsidR="006C57B4" w:rsidRPr="009A4A4F">
        <w:rPr>
          <w:rFonts w:ascii="Times New Roman" w:hAnsi="Times New Roman"/>
          <w:b/>
          <w:bCs/>
          <w:sz w:val="24"/>
          <w:szCs w:val="24"/>
        </w:rPr>
        <w:t>нестационарного торгового объекта на территории города Ставрополя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 по лоту № 1: </w:t>
      </w:r>
      <w:r w:rsidR="00E94E32" w:rsidRPr="009A4A4F">
        <w:rPr>
          <w:rFonts w:ascii="Times New Roman" w:hAnsi="Times New Roman"/>
          <w:b/>
          <w:bCs/>
          <w:sz w:val="24"/>
          <w:szCs w:val="24"/>
        </w:rPr>
        <w:t xml:space="preserve">«Размещение киоска по </w:t>
      </w:r>
      <w:r w:rsidR="00652B80" w:rsidRPr="009A4A4F">
        <w:rPr>
          <w:rFonts w:ascii="Times New Roman" w:hAnsi="Times New Roman"/>
          <w:b/>
          <w:bCs/>
          <w:sz w:val="24"/>
          <w:szCs w:val="24"/>
        </w:rPr>
        <w:t xml:space="preserve">продаже </w:t>
      </w:r>
      <w:r w:rsidR="00C44B88"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  <w:r w:rsidR="00E94E32"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улица </w:t>
      </w:r>
      <w:r w:rsidR="00C44B88">
        <w:rPr>
          <w:rFonts w:ascii="Times New Roman" w:hAnsi="Times New Roman"/>
          <w:b/>
          <w:bCs/>
          <w:sz w:val="24"/>
          <w:szCs w:val="24"/>
        </w:rPr>
        <w:t>Ленина, 74</w:t>
      </w:r>
      <w:r w:rsidR="00E94E32" w:rsidRPr="009A4A4F">
        <w:rPr>
          <w:rFonts w:ascii="Times New Roman" w:hAnsi="Times New Roman"/>
          <w:b/>
          <w:bCs/>
          <w:sz w:val="24"/>
          <w:szCs w:val="24"/>
        </w:rPr>
        <w:t>»</w:t>
      </w:r>
      <w:r w:rsidR="00914203" w:rsidRPr="009A4A4F">
        <w:rPr>
          <w:rFonts w:ascii="Times New Roman" w:hAnsi="Times New Roman"/>
          <w:b/>
          <w:bCs/>
          <w:sz w:val="24"/>
          <w:szCs w:val="24"/>
        </w:rPr>
        <w:t>.</w:t>
      </w:r>
    </w:p>
    <w:p w:rsidR="00C44B88" w:rsidRDefault="00C44B88" w:rsidP="00E94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B88" w:rsidRPr="009A4A4F" w:rsidRDefault="00C44B88" w:rsidP="00E94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657850" cy="50387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88" w:rsidRDefault="00C44B88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44B88" w:rsidRDefault="00C44B88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44B88" w:rsidRDefault="00C44B88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14203" w:rsidRPr="009A4A4F" w:rsidRDefault="00914203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955CD" w:rsidRPr="009A4A4F" w:rsidRDefault="002955CD" w:rsidP="002955CD">
      <w:pPr>
        <w:jc w:val="both"/>
        <w:rPr>
          <w:sz w:val="24"/>
          <w:szCs w:val="24"/>
        </w:rPr>
      </w:pPr>
    </w:p>
    <w:p w:rsidR="002955CD" w:rsidRPr="009A4A4F" w:rsidRDefault="002955CD" w:rsidP="002955CD">
      <w:pPr>
        <w:jc w:val="center"/>
        <w:rPr>
          <w:noProof/>
          <w:sz w:val="24"/>
          <w:szCs w:val="24"/>
        </w:rPr>
      </w:pPr>
    </w:p>
    <w:p w:rsidR="002955CD" w:rsidRPr="009A4A4F" w:rsidRDefault="002955CD" w:rsidP="002955CD">
      <w:pPr>
        <w:jc w:val="both"/>
        <w:rPr>
          <w:sz w:val="24"/>
          <w:szCs w:val="24"/>
        </w:rPr>
      </w:pPr>
    </w:p>
    <w:p w:rsidR="002955CD" w:rsidRPr="009A4A4F" w:rsidRDefault="002955CD" w:rsidP="002955CD">
      <w:pPr>
        <w:jc w:val="both"/>
        <w:rPr>
          <w:sz w:val="24"/>
          <w:szCs w:val="24"/>
        </w:rPr>
      </w:pPr>
    </w:p>
    <w:p w:rsidR="002955CD" w:rsidRPr="009A4A4F" w:rsidRDefault="002955CD" w:rsidP="00295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03" w:rsidRPr="009A4A4F" w:rsidRDefault="00914203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44B88" w:rsidRDefault="00C44B88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44B88" w:rsidRDefault="00C44B88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44B88" w:rsidRDefault="00C44B88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44B88" w:rsidRDefault="00C44B88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44B88" w:rsidRDefault="00C44B88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2</w:t>
      </w: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 w:rsidR="00BB4350"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52B80" w:rsidRPr="009A4A4F" w:rsidRDefault="008D7B9B" w:rsidP="002955C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" w:history="1">
        <w:r w:rsidR="002955CD"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2955CD"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</w:t>
      </w:r>
      <w:r w:rsidR="00A773CA"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</w:p>
    <w:p w:rsidR="002955CD" w:rsidRPr="009A4A4F" w:rsidRDefault="00A773CA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киоска </w:t>
      </w:r>
      <w:r w:rsidR="00E94E32"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C44B8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 w:rsidR="00C44B88"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14203" w:rsidRPr="009A4A4F" w:rsidRDefault="00914203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201" w:rsidRPr="009A4A4F" w:rsidRDefault="00523201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773CA" w:rsidRPr="009A4A4F" w:rsidRDefault="00A773CA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F0085" w:rsidRPr="009A4A4F" w:rsidRDefault="002F0085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3</w:t>
      </w: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52B80" w:rsidRPr="009A4A4F">
        <w:rPr>
          <w:rFonts w:ascii="Times New Roman" w:hAnsi="Times New Roman"/>
          <w:sz w:val="24"/>
          <w:szCs w:val="24"/>
        </w:rPr>
        <w:t xml:space="preserve">       </w:t>
      </w: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 w:rsidR="00BB4350"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652B80" w:rsidRPr="009A4A4F" w:rsidRDefault="002955CD" w:rsidP="002955C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</w:t>
      </w:r>
      <w:r w:rsidR="00A773CA" w:rsidRPr="009A4A4F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2955CD" w:rsidRPr="009A4A4F" w:rsidRDefault="00A773CA" w:rsidP="002955C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</w:t>
      </w:r>
      <w:r w:rsidR="002955CD" w:rsidRPr="009A4A4F">
        <w:rPr>
          <w:rFonts w:ascii="Times New Roman" w:hAnsi="Times New Roman"/>
          <w:b/>
          <w:sz w:val="24"/>
          <w:szCs w:val="24"/>
        </w:rPr>
        <w:t xml:space="preserve">– киоска </w:t>
      </w:r>
      <w:r w:rsidR="00C44B88"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C44B8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 w:rsidR="00C44B88"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</w:t>
      </w:r>
      <w:r w:rsidR="00652B80" w:rsidRPr="009A4A4F">
        <w:rPr>
          <w:rFonts w:ascii="Times New Roman" w:hAnsi="Times New Roman" w:cs="Times New Roman"/>
        </w:rPr>
        <w:t xml:space="preserve">                      </w:t>
      </w:r>
      <w:r w:rsidRPr="009A4A4F">
        <w:rPr>
          <w:rFonts w:ascii="Times New Roman" w:hAnsi="Times New Roman" w:cs="Times New Roman"/>
        </w:rPr>
        <w:t>«___» ___________20__ г.</w:t>
      </w: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</w:t>
      </w:r>
      <w:r w:rsidR="00652B80" w:rsidRPr="009A4A4F">
        <w:rPr>
          <w:rFonts w:ascii="Times New Roman" w:hAnsi="Times New Roman" w:cs="Times New Roman"/>
        </w:rPr>
        <w:t>___________</w:t>
      </w: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</w:t>
      </w:r>
      <w:r w:rsidR="00652B80" w:rsidRPr="009A4A4F">
        <w:rPr>
          <w:rFonts w:ascii="Times New Roman" w:hAnsi="Times New Roman" w:cs="Times New Roman"/>
        </w:rPr>
        <w:t>___________</w:t>
      </w:r>
      <w:r w:rsidRPr="009A4A4F">
        <w:rPr>
          <w:rFonts w:ascii="Times New Roman" w:hAnsi="Times New Roman" w:cs="Times New Roman"/>
        </w:rPr>
        <w:t>,</w:t>
      </w: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руководите</w:t>
      </w:r>
      <w:r w:rsidR="00652B80" w:rsidRPr="009A4A4F">
        <w:rPr>
          <w:rFonts w:ascii="Times New Roman" w:hAnsi="Times New Roman" w:cs="Times New Roman"/>
        </w:rPr>
        <w:t>ля_____________________</w:t>
      </w:r>
      <w:r w:rsidRPr="009A4A4F">
        <w:rPr>
          <w:rFonts w:ascii="Times New Roman" w:hAnsi="Times New Roman" w:cs="Times New Roman"/>
        </w:rPr>
        <w:t>,</w:t>
      </w:r>
    </w:p>
    <w:p w:rsidR="002955CD" w:rsidRPr="009A4A4F" w:rsidRDefault="002955CD" w:rsidP="002955CD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</w:t>
      </w:r>
      <w:r w:rsidR="00652B80" w:rsidRPr="009A4A4F">
        <w:rPr>
          <w:rFonts w:ascii="Times New Roman" w:hAnsi="Times New Roman" w:cs="Times New Roman"/>
        </w:rPr>
        <w:t>тацией, подписали настоящий акт</w:t>
      </w:r>
      <w:r w:rsidR="00914203" w:rsidRPr="009A4A4F">
        <w:rPr>
          <w:rFonts w:ascii="Times New Roman" w:hAnsi="Times New Roman" w:cs="Times New Roman"/>
        </w:rPr>
        <w:t xml:space="preserve"> </w:t>
      </w:r>
      <w:r w:rsidRPr="009A4A4F">
        <w:rPr>
          <w:rFonts w:ascii="Times New Roman" w:hAnsi="Times New Roman" w:cs="Times New Roman"/>
        </w:rPr>
        <w:t>о нижеследующем:</w:t>
      </w:r>
    </w:p>
    <w:p w:rsidR="002955CD" w:rsidRPr="009A4A4F" w:rsidRDefault="002955CD" w:rsidP="002955C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="00C44B88"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="00C44B88"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="00E94E32" w:rsidRPr="009A4A4F">
        <w:rPr>
          <w:rFonts w:ascii="Times New Roman" w:hAnsi="Times New Roman"/>
          <w:sz w:val="24"/>
          <w:szCs w:val="24"/>
        </w:rPr>
        <w:t xml:space="preserve"> </w:t>
      </w:r>
      <w:r w:rsidR="00E94E32"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652B80" w:rsidRPr="009A4A4F">
        <w:rPr>
          <w:rFonts w:ascii="Times New Roman" w:hAnsi="Times New Roman"/>
          <w:bCs/>
          <w:sz w:val="24"/>
          <w:szCs w:val="24"/>
        </w:rPr>
        <w:t xml:space="preserve"> </w:t>
      </w:r>
      <w:r w:rsidR="00E94E32" w:rsidRPr="009A4A4F">
        <w:rPr>
          <w:rFonts w:ascii="Times New Roman" w:hAnsi="Times New Roman"/>
          <w:bCs/>
          <w:sz w:val="24"/>
          <w:szCs w:val="24"/>
        </w:rPr>
        <w:t>город Ставрополь, улица</w:t>
      </w:r>
      <w:r w:rsidR="004F6E64" w:rsidRPr="009A4A4F">
        <w:rPr>
          <w:rFonts w:ascii="Times New Roman" w:hAnsi="Times New Roman"/>
          <w:bCs/>
          <w:sz w:val="24"/>
          <w:szCs w:val="24"/>
        </w:rPr>
        <w:t xml:space="preserve"> </w:t>
      </w:r>
      <w:r w:rsidR="00652B80" w:rsidRPr="009A4A4F">
        <w:rPr>
          <w:rFonts w:ascii="Times New Roman" w:hAnsi="Times New Roman"/>
          <w:bCs/>
          <w:sz w:val="24"/>
          <w:szCs w:val="24"/>
        </w:rPr>
        <w:t>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2955CD" w:rsidRPr="009A4A4F" w:rsidRDefault="002955CD" w:rsidP="002955C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="00C44B88"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="00C44B88"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="00C44B88"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</w:t>
      </w:r>
      <w:r w:rsidR="00EF3644" w:rsidRPr="009A4A4F">
        <w:rPr>
          <w:rFonts w:ascii="Times New Roman" w:hAnsi="Times New Roman"/>
          <w:sz w:val="24"/>
          <w:szCs w:val="24"/>
        </w:rPr>
        <w:t>действующего законодательства Российской Федерации, и нормативных правовых актов города Ставрополя</w:t>
      </w:r>
      <w:r w:rsidRPr="009A4A4F">
        <w:rPr>
          <w:rFonts w:ascii="Times New Roman" w:hAnsi="Times New Roman"/>
          <w:sz w:val="24"/>
          <w:szCs w:val="24"/>
        </w:rPr>
        <w:t xml:space="preserve">. Претензий к предоставленному месту размещения киоска </w:t>
      </w:r>
      <w:r w:rsidR="00C44B88"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="00C44B88"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2955CD" w:rsidRPr="009A4A4F" w:rsidRDefault="002955CD" w:rsidP="002955C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2955CD" w:rsidRPr="009A4A4F" w:rsidRDefault="002955CD" w:rsidP="002955C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E77" w:rsidRPr="009A4A4F" w:rsidRDefault="00184E77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0E5F" w:rsidRPr="009A4A4F" w:rsidRDefault="006E0E5F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0E5F" w:rsidRPr="009A4A4F" w:rsidRDefault="006E0E5F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652B80" w:rsidRPr="009A4A4F" w:rsidRDefault="00652B80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4</w:t>
      </w:r>
    </w:p>
    <w:p w:rsidR="002955CD" w:rsidRPr="009A4A4F" w:rsidRDefault="002955CD" w:rsidP="002955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52B80" w:rsidRPr="009A4A4F">
        <w:rPr>
          <w:rFonts w:ascii="Times New Roman" w:hAnsi="Times New Roman"/>
          <w:sz w:val="24"/>
          <w:szCs w:val="24"/>
        </w:rPr>
        <w:t xml:space="preserve">             </w:t>
      </w:r>
      <w:r w:rsidRPr="009A4A4F">
        <w:rPr>
          <w:rFonts w:ascii="Times New Roman" w:hAnsi="Times New Roman"/>
          <w:sz w:val="24"/>
          <w:szCs w:val="24"/>
        </w:rPr>
        <w:t>к Договору от __.__.201</w:t>
      </w:r>
      <w:r w:rsidR="00BB4350"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2955CD" w:rsidRPr="009A4A4F" w:rsidRDefault="002955CD" w:rsidP="002955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5CD" w:rsidRPr="009A4A4F" w:rsidRDefault="002955CD" w:rsidP="002955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киоска </w:t>
      </w:r>
      <w:r w:rsidR="006E0E5F" w:rsidRPr="009A4A4F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652B80" w:rsidRPr="009A4A4F">
        <w:rPr>
          <w:rFonts w:ascii="Times New Roman" w:hAnsi="Times New Roman"/>
          <w:b/>
          <w:bCs/>
          <w:sz w:val="24"/>
          <w:szCs w:val="24"/>
        </w:rPr>
        <w:t xml:space="preserve">продаже </w:t>
      </w:r>
      <w:r w:rsidR="00C44B88"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C44B8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 w:rsidR="00C44B88"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  <w:r w:rsidR="00C44B88" w:rsidRPr="009A4A4F">
        <w:rPr>
          <w:rFonts w:ascii="Times New Roman" w:hAnsi="Times New Roman"/>
          <w:b/>
          <w:sz w:val="24"/>
          <w:szCs w:val="24"/>
        </w:rPr>
        <w:t xml:space="preserve"> </w:t>
      </w:r>
      <w:r w:rsidRPr="009A4A4F">
        <w:rPr>
          <w:rFonts w:ascii="Times New Roman" w:hAnsi="Times New Roman"/>
          <w:b/>
          <w:sz w:val="24"/>
          <w:szCs w:val="24"/>
        </w:rPr>
        <w:t>на территории города Ставрополя за весь период его размещения (установки)</w:t>
      </w: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2955CD" w:rsidRPr="009A4A4F" w:rsidTr="00793E52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киоск</w:t>
            </w:r>
          </w:p>
        </w:tc>
      </w:tr>
      <w:tr w:rsidR="002955CD" w:rsidRPr="009A4A4F" w:rsidTr="00AA3EB3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2955CD" w:rsidRPr="00C44B88" w:rsidRDefault="00C44B88" w:rsidP="00C44B88">
            <w:pPr>
              <w:pStyle w:val="Default"/>
              <w:rPr>
                <w:bCs/>
              </w:rPr>
            </w:pPr>
            <w:r w:rsidRPr="00C44B88">
              <w:rPr>
                <w:bCs/>
              </w:rPr>
              <w:t>мороженое, хлеб и хлебобулочные изделия</w:t>
            </w:r>
          </w:p>
        </w:tc>
      </w:tr>
      <w:tr w:rsidR="002955CD" w:rsidRPr="009A4A4F" w:rsidTr="00793E52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2955CD" w:rsidRPr="009A4A4F" w:rsidRDefault="00DD36D4" w:rsidP="00793E5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C44B88">
              <w:rPr>
                <w:bCs/>
              </w:rPr>
              <w:t xml:space="preserve"> 01.09.2018 по 31.12.2018</w:t>
            </w:r>
          </w:p>
        </w:tc>
      </w:tr>
      <w:tr w:rsidR="002955CD" w:rsidRPr="009A4A4F" w:rsidTr="00AA3EB3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2955CD" w:rsidRPr="009A4A4F" w:rsidRDefault="002955CD" w:rsidP="00AA3EB3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2955CD" w:rsidRPr="009A4A4F" w:rsidRDefault="006E0E5F" w:rsidP="00C44B88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улица </w:t>
            </w:r>
            <w:r w:rsidR="00C44B88">
              <w:rPr>
                <w:bCs/>
              </w:rPr>
              <w:t>Ленина, 74</w:t>
            </w:r>
          </w:p>
        </w:tc>
      </w:tr>
      <w:tr w:rsidR="002955CD" w:rsidRPr="009A4A4F" w:rsidTr="00793E52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2955CD" w:rsidRPr="009A4A4F" w:rsidRDefault="00C44B88" w:rsidP="00793E5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7 </w:t>
            </w:r>
            <w:r w:rsidR="002955CD" w:rsidRPr="009A4A4F">
              <w:rPr>
                <w:bCs/>
              </w:rPr>
              <w:t>кв.м.</w:t>
            </w:r>
          </w:p>
        </w:tc>
      </w:tr>
      <w:tr w:rsidR="002955CD" w:rsidRPr="009A4A4F" w:rsidTr="00793E52">
        <w:tc>
          <w:tcPr>
            <w:tcW w:w="67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2955CD" w:rsidRPr="009A4A4F" w:rsidRDefault="002955CD" w:rsidP="00652B80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Размер платы за право размещения </w:t>
            </w:r>
            <w:r w:rsidR="00652B80" w:rsidRPr="009A4A4F">
              <w:rPr>
                <w:bCs/>
              </w:rPr>
              <w:t>нестационарного торгового объекта</w:t>
            </w:r>
            <w:r w:rsidR="006E0E5F"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2955CD" w:rsidRPr="009A4A4F" w:rsidTr="003D4CCD">
        <w:tc>
          <w:tcPr>
            <w:tcW w:w="817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gramStart"/>
            <w:r w:rsidRPr="009A4A4F">
              <w:rPr>
                <w:bCs/>
              </w:rPr>
              <w:t>п</w:t>
            </w:r>
            <w:proofErr w:type="gramEnd"/>
            <w:r w:rsidRPr="009A4A4F">
              <w:rPr>
                <w:bCs/>
              </w:rPr>
              <w:t>/п</w:t>
            </w:r>
          </w:p>
        </w:tc>
        <w:tc>
          <w:tcPr>
            <w:tcW w:w="3119" w:type="dxa"/>
          </w:tcPr>
          <w:p w:rsidR="002955CD" w:rsidRPr="009A4A4F" w:rsidRDefault="004F6E64" w:rsidP="00A773CA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2955CD" w:rsidRPr="009A4A4F" w:rsidRDefault="002955CD" w:rsidP="00ED19DA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 w:rsidR="00ED19DA"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 w:rsidR="00ED19DA"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 w:rsidR="00ED19DA">
              <w:rPr>
                <w:bCs/>
              </w:rPr>
              <w:t>2018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pStyle w:val="Default"/>
              <w:jc w:val="both"/>
              <w:rPr>
                <w:bCs/>
              </w:rPr>
            </w:pP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2955CD" w:rsidP="00793E5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2955CD" w:rsidRPr="009A4A4F" w:rsidRDefault="002955CD" w:rsidP="00C44B88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 w:rsidR="00ED19DA">
              <w:rPr>
                <w:bCs/>
              </w:rPr>
              <w:t>01.06</w:t>
            </w:r>
            <w:r w:rsidR="00914203" w:rsidRPr="009A4A4F">
              <w:rPr>
                <w:bCs/>
              </w:rPr>
              <w:t>.</w:t>
            </w:r>
            <w:r w:rsidRPr="009A4A4F">
              <w:rPr>
                <w:bCs/>
              </w:rPr>
              <w:t>201</w:t>
            </w:r>
            <w:r w:rsidR="00C44B88">
              <w:rPr>
                <w:bCs/>
              </w:rPr>
              <w:t>9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C44B88" w:rsidP="00793E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955CD"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2955CD" w:rsidRPr="009A4A4F" w:rsidRDefault="002955CD" w:rsidP="00C44B88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 w:rsidR="00ED19DA">
              <w:rPr>
                <w:bCs/>
              </w:rPr>
              <w:t>01.12</w:t>
            </w:r>
            <w:r w:rsidR="00914203" w:rsidRPr="009A4A4F">
              <w:rPr>
                <w:bCs/>
              </w:rPr>
              <w:t>.</w:t>
            </w:r>
            <w:r w:rsidRPr="009A4A4F">
              <w:rPr>
                <w:bCs/>
              </w:rPr>
              <w:t>201</w:t>
            </w:r>
            <w:r w:rsidR="00C44B88">
              <w:rPr>
                <w:bCs/>
              </w:rPr>
              <w:t>9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C44B88" w:rsidP="00793E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2955CD" w:rsidRPr="009A4A4F" w:rsidRDefault="002955CD" w:rsidP="00C44B88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 w:rsidR="00ED19DA">
              <w:rPr>
                <w:bCs/>
              </w:rPr>
              <w:t>01.06.20</w:t>
            </w:r>
            <w:r w:rsidR="00C44B88">
              <w:rPr>
                <w:bCs/>
              </w:rPr>
              <w:t>20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CD" w:rsidRPr="009A4A4F" w:rsidTr="003D4CCD">
        <w:tc>
          <w:tcPr>
            <w:tcW w:w="817" w:type="dxa"/>
          </w:tcPr>
          <w:p w:rsidR="002955CD" w:rsidRPr="009A4A4F" w:rsidRDefault="00C44B88" w:rsidP="00793E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955CD"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2955CD" w:rsidRPr="009A4A4F" w:rsidRDefault="00ED19DA" w:rsidP="00C44B8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</w:t>
            </w:r>
            <w:r w:rsidR="00C44B88">
              <w:rPr>
                <w:bCs/>
              </w:rPr>
              <w:t>20</w:t>
            </w:r>
          </w:p>
        </w:tc>
        <w:tc>
          <w:tcPr>
            <w:tcW w:w="1559" w:type="dxa"/>
          </w:tcPr>
          <w:p w:rsidR="002955CD" w:rsidRPr="009A4A4F" w:rsidRDefault="002955CD" w:rsidP="00793E5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D19DA" w:rsidRPr="009A4A4F" w:rsidTr="003D4CCD">
        <w:tc>
          <w:tcPr>
            <w:tcW w:w="817" w:type="dxa"/>
          </w:tcPr>
          <w:p w:rsidR="00ED19DA" w:rsidRPr="009A4A4F" w:rsidRDefault="00ED19DA" w:rsidP="00793E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ED19DA" w:rsidRDefault="00ED19DA" w:rsidP="00793E5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ED19DA" w:rsidRPr="009A4A4F" w:rsidRDefault="00ED19DA" w:rsidP="00793E5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914203" w:rsidRDefault="00914203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 xml:space="preserve">Лот № </w:t>
      </w:r>
      <w:r>
        <w:rPr>
          <w:b/>
          <w:bCs/>
        </w:rPr>
        <w:t>2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C862C1" w:rsidRPr="00183BC6" w:rsidRDefault="00C862C1" w:rsidP="00C862C1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862C1" w:rsidRPr="00183BC6" w:rsidRDefault="00C862C1" w:rsidP="00C862C1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183BC6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183BC6">
        <w:rPr>
          <w:rFonts w:ascii="Times New Roman" w:hAnsi="Times New Roman" w:cs="Times New Roman"/>
        </w:rPr>
        <w:t xml:space="preserve">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</w:t>
      </w:r>
      <w:proofErr w:type="spellStart"/>
      <w:r w:rsidRPr="00183BC6">
        <w:rPr>
          <w:rFonts w:ascii="Times New Roman" w:hAnsi="Times New Roman" w:cs="Times New Roman"/>
        </w:rPr>
        <w:t>ый</w:t>
      </w:r>
      <w:proofErr w:type="spellEnd"/>
      <w:r w:rsidRPr="00183BC6">
        <w:rPr>
          <w:rFonts w:ascii="Times New Roman" w:hAnsi="Times New Roman" w:cs="Times New Roman"/>
        </w:rPr>
        <w:t>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1.1. </w:t>
      </w:r>
      <w:proofErr w:type="gramStart"/>
      <w:r w:rsidRPr="00183BC6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>
        <w:rPr>
          <w:rFonts w:ascii="Times New Roman" w:hAnsi="Times New Roman" w:cs="Times New Roman"/>
        </w:rPr>
        <w:t>киоск</w:t>
      </w:r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>
        <w:rPr>
          <w:rFonts w:ascii="Times New Roman" w:hAnsi="Times New Roman" w:cs="Times New Roman"/>
          <w:bCs/>
        </w:rPr>
        <w:t>мороженого, хлеба и хлебобулочных изделий</w:t>
      </w:r>
      <w:r w:rsidRPr="00183BC6">
        <w:rPr>
          <w:rFonts w:ascii="Times New Roman" w:hAnsi="Times New Roman" w:cs="Times New Roman"/>
        </w:rPr>
        <w:t xml:space="preserve"> (далее – Объект) по адресу: </w:t>
      </w:r>
      <w:r>
        <w:rPr>
          <w:rFonts w:ascii="Times New Roman" w:hAnsi="Times New Roman" w:cs="Times New Roman"/>
        </w:rPr>
        <w:t xml:space="preserve">                  </w:t>
      </w:r>
      <w:r w:rsidRPr="00183BC6">
        <w:rPr>
          <w:rFonts w:ascii="Times New Roman" w:hAnsi="Times New Roman" w:cs="Times New Roman"/>
          <w:b/>
        </w:rPr>
        <w:t xml:space="preserve">г. Ставрополь, </w:t>
      </w:r>
      <w:r>
        <w:rPr>
          <w:rFonts w:ascii="Times New Roman" w:hAnsi="Times New Roman" w:cs="Times New Roman"/>
          <w:b/>
          <w:bCs/>
        </w:rPr>
        <w:t>проспект Октябрьской Революции, 22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</w:t>
      </w:r>
      <w:r>
        <w:rPr>
          <w:rFonts w:ascii="Times New Roman" w:hAnsi="Times New Roman" w:cs="Times New Roman"/>
          <w:bCs/>
        </w:rPr>
        <w:t>2</w:t>
      </w:r>
      <w:r w:rsidRPr="00183BC6">
        <w:rPr>
          <w:rFonts w:ascii="Times New Roman" w:hAnsi="Times New Roman" w:cs="Times New Roman"/>
          <w:bCs/>
        </w:rPr>
        <w:t xml:space="preserve"> «Размещение </w:t>
      </w:r>
      <w:r>
        <w:rPr>
          <w:rFonts w:ascii="Times New Roman" w:hAnsi="Times New Roman" w:cs="Times New Roman"/>
          <w:bCs/>
        </w:rPr>
        <w:t>киоска</w:t>
      </w:r>
      <w:r w:rsidRPr="00183BC6">
        <w:rPr>
          <w:rFonts w:ascii="Times New Roman" w:hAnsi="Times New Roman" w:cs="Times New Roman"/>
          <w:bCs/>
        </w:rPr>
        <w:t xml:space="preserve"> по продаже </w:t>
      </w:r>
      <w:r>
        <w:rPr>
          <w:rFonts w:ascii="Times New Roman" w:hAnsi="Times New Roman" w:cs="Times New Roman"/>
          <w:bCs/>
        </w:rPr>
        <w:t>мороженого, хлеба и хлебобулочных изделий</w:t>
      </w:r>
      <w:r w:rsidRPr="00183BC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                  </w:t>
      </w:r>
      <w:r w:rsidRPr="00183BC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183BC6">
        <w:rPr>
          <w:rFonts w:ascii="Times New Roman" w:hAnsi="Times New Roman" w:cs="Times New Roman"/>
          <w:bCs/>
        </w:rPr>
        <w:t xml:space="preserve"> Ставрополь, </w:t>
      </w:r>
      <w:r>
        <w:rPr>
          <w:rFonts w:ascii="Times New Roman" w:hAnsi="Times New Roman" w:cs="Times New Roman"/>
          <w:bCs/>
        </w:rPr>
        <w:t>проспект Октябрьской Революции, 22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10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</w:t>
      </w:r>
      <w:proofErr w:type="gramEnd"/>
      <w:r w:rsidRPr="00183BC6">
        <w:rPr>
          <w:rFonts w:ascii="Times New Roman" w:hAnsi="Times New Roman" w:cs="Times New Roman"/>
        </w:rPr>
        <w:t xml:space="preserve"> торгового объекта (Приложение 2), а Хозяйствующий субъект обязуется разместить и обеспечить в течение всего срока действия Договора функционирование Объекта на условиях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01.09.2018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C862C1" w:rsidRPr="00183BC6" w:rsidRDefault="00C862C1" w:rsidP="00C862C1">
      <w:pPr>
        <w:spacing w:after="0" w:line="240" w:lineRule="auto"/>
        <w:rPr>
          <w:sz w:val="24"/>
          <w:szCs w:val="24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C862C1" w:rsidRPr="009A4A4F" w:rsidRDefault="00C862C1" w:rsidP="00C862C1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C862C1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>
        <w:rPr>
          <w:rFonts w:ascii="Times New Roman" w:hAnsi="Times New Roman"/>
          <w:sz w:val="24"/>
          <w:szCs w:val="24"/>
        </w:rPr>
        <w:t>01.09</w:t>
      </w:r>
      <w:r w:rsidRPr="009A4A4F">
        <w:rPr>
          <w:rFonts w:ascii="Times New Roman" w:hAnsi="Times New Roman"/>
          <w:sz w:val="24"/>
          <w:szCs w:val="24"/>
        </w:rPr>
        <w:t>.2018.</w:t>
      </w:r>
    </w:p>
    <w:p w:rsidR="00C862C1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>
        <w:rPr>
          <w:rFonts w:ascii="Times New Roman" w:hAnsi="Times New Roman"/>
          <w:sz w:val="24"/>
          <w:szCs w:val="24"/>
        </w:rPr>
        <w:t xml:space="preserve"> в 2018 году начисляется Комитетом за период с 01.09.2018 по 31.12.2018, уменьшается на сумму перечисленного Хозяйствующим субъектом до даты проведения конкурсного отбора задатка в размере _______ рублей, и </w:t>
      </w:r>
      <w:r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C862C1" w:rsidRPr="00FF0A2B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П</w:t>
      </w:r>
      <w:r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>
        <w:rPr>
          <w:rFonts w:ascii="Times New Roman" w:hAnsi="Times New Roman"/>
          <w:sz w:val="24"/>
          <w:szCs w:val="24"/>
        </w:rPr>
        <w:t>ежегодно два раза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>
        <w:rPr>
          <w:rFonts w:ascii="Times New Roman" w:hAnsi="Times New Roman"/>
          <w:sz w:val="24"/>
          <w:szCs w:val="24"/>
        </w:rPr>
        <w:t>июня и до 01 декабря</w:t>
      </w:r>
      <w:r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>
        <w:rPr>
          <w:rFonts w:ascii="Times New Roman" w:hAnsi="Times New Roman"/>
          <w:sz w:val="24"/>
          <w:szCs w:val="24"/>
        </w:rPr>
        <w:t>.</w:t>
      </w:r>
    </w:p>
    <w:p w:rsidR="00C862C1" w:rsidRPr="009A4A4F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муниципального заказа и торговли администрации города Ставрополя) ИНН 2636023448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C862C1" w:rsidRPr="009A4A4F" w:rsidRDefault="00C862C1" w:rsidP="00C862C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C862C1" w:rsidRPr="009A4A4F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862C1" w:rsidRPr="00183BC6" w:rsidRDefault="00C862C1" w:rsidP="00C862C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C862C1" w:rsidRPr="00183BC6" w:rsidRDefault="00C862C1" w:rsidP="00C862C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C862C1" w:rsidRPr="00183BC6" w:rsidRDefault="00C862C1" w:rsidP="00C862C1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C862C1" w:rsidRPr="00183BC6" w:rsidRDefault="00C862C1" w:rsidP="00C862C1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>с 01 сентября 2018 года.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183BC6">
        <w:rPr>
          <w:rFonts w:ascii="Times New Roman" w:hAnsi="Times New Roman" w:cs="Times New Roman"/>
        </w:rPr>
        <w:t>ресурсоснабжающей</w:t>
      </w:r>
      <w:proofErr w:type="spellEnd"/>
      <w:r w:rsidRPr="00183BC6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 Комитет имеет право: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</w:t>
      </w:r>
      <w:proofErr w:type="gramStart"/>
      <w:r w:rsidRPr="00183BC6">
        <w:rPr>
          <w:rFonts w:ascii="Times New Roman" w:hAnsi="Times New Roman" w:cs="Times New Roman"/>
        </w:rPr>
        <w:t>кт впр</w:t>
      </w:r>
      <w:proofErr w:type="gramEnd"/>
      <w:r w:rsidRPr="00183BC6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</w:t>
      </w:r>
      <w:proofErr w:type="gramStart"/>
      <w:r w:rsidRPr="00183BC6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пунктах 6.3, 6.4 Договора.</w:t>
      </w:r>
      <w:proofErr w:type="gramEnd"/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862C1" w:rsidRPr="00183BC6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1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862C1" w:rsidRPr="00183BC6" w:rsidRDefault="00C862C1" w:rsidP="00C862C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862C1" w:rsidRPr="00183BC6" w:rsidRDefault="00C862C1" w:rsidP="00C862C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C862C1" w:rsidRPr="00183BC6" w:rsidRDefault="00C862C1" w:rsidP="00C862C1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862C1" w:rsidRPr="00435AD7" w:rsidRDefault="00C862C1" w:rsidP="00C862C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862C1" w:rsidRPr="00183BC6" w:rsidRDefault="00C862C1" w:rsidP="00C86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C862C1" w:rsidRPr="00183BC6" w:rsidTr="00C862C1">
        <w:trPr>
          <w:trHeight w:val="3851"/>
          <w:jc w:val="center"/>
        </w:trPr>
        <w:tc>
          <w:tcPr>
            <w:tcW w:w="4503" w:type="dxa"/>
          </w:tcPr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862C1" w:rsidRPr="009A4A4F" w:rsidRDefault="00C862C1" w:rsidP="00C862C1">
      <w:pPr>
        <w:pStyle w:val="Default"/>
        <w:jc w:val="both"/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нестационарного торгового объекта на территории города Ставрополя по лоту 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«Размещение киоска по продаже </w:t>
      </w:r>
      <w:r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</w:t>
      </w: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проспект Октябрьской Революции, 22</w:t>
      </w:r>
      <w:r w:rsidRPr="009A4A4F">
        <w:rPr>
          <w:rFonts w:ascii="Times New Roman" w:hAnsi="Times New Roman"/>
          <w:b/>
          <w:bCs/>
          <w:sz w:val="24"/>
          <w:szCs w:val="24"/>
        </w:rPr>
        <w:t>».</w:t>
      </w: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2C1" w:rsidRPr="009A4A4F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2C1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5857875" cy="5010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C1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jc w:val="center"/>
        <w:rPr>
          <w:noProof/>
          <w:sz w:val="24"/>
          <w:szCs w:val="24"/>
        </w:rPr>
      </w:pP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2</w:t>
      </w: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" w:history="1">
        <w:r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киоска 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3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_____________________________________________________________________________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 w:rsidRPr="009A4A4F">
        <w:rPr>
          <w:rFonts w:ascii="Times New Roman" w:hAnsi="Times New Roman" w:cs="Times New Roman"/>
        </w:rPr>
        <w:t>руководителя_____________________</w:t>
      </w:r>
      <w:proofErr w:type="spellEnd"/>
      <w:r w:rsidRPr="009A4A4F">
        <w:rPr>
          <w:rFonts w:ascii="Times New Roman" w:hAnsi="Times New Roman" w:cs="Times New Roman"/>
        </w:rPr>
        <w:t>,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862C1" w:rsidRPr="009A4A4F" w:rsidRDefault="00C862C1" w:rsidP="00C862C1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C862C1" w:rsidRPr="009A4A4F" w:rsidRDefault="00C862C1" w:rsidP="00C862C1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Претензий к предоставленному месту размещения киоска </w:t>
      </w:r>
      <w:r w:rsidRPr="00C44B88">
        <w:rPr>
          <w:rFonts w:ascii="Times New Roman" w:hAnsi="Times New Roman"/>
          <w:bCs/>
          <w:color w:val="000000"/>
          <w:sz w:val="24"/>
          <w:szCs w:val="24"/>
        </w:rPr>
        <w:t xml:space="preserve">по продаже </w:t>
      </w:r>
      <w:r w:rsidRPr="00C44B88">
        <w:rPr>
          <w:rFonts w:ascii="Times New Roman" w:hAnsi="Times New Roman"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862C1" w:rsidRPr="009A4A4F" w:rsidRDefault="00C862C1" w:rsidP="00C862C1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Приложение 4</w:t>
      </w:r>
    </w:p>
    <w:p w:rsidR="00C862C1" w:rsidRPr="009A4A4F" w:rsidRDefault="00C862C1" w:rsidP="00C862C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киоска 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по продаже </w:t>
      </w: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продаже </w:t>
      </w:r>
      <w:r>
        <w:rPr>
          <w:rFonts w:ascii="Times New Roman" w:hAnsi="Times New Roman"/>
          <w:b/>
          <w:bCs/>
          <w:sz w:val="24"/>
          <w:szCs w:val="24"/>
        </w:rPr>
        <w:t>мороженого, хлеба и хлебобулочных изделий</w:t>
      </w:r>
      <w:r w:rsidRPr="009A4A4F">
        <w:rPr>
          <w:rFonts w:ascii="Times New Roman" w:hAnsi="Times New Roman"/>
          <w:b/>
          <w:sz w:val="24"/>
          <w:szCs w:val="24"/>
        </w:rPr>
        <w:t xml:space="preserve"> на территории города Ставрополя за весь период его размещения (установки)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киоск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C44B88" w:rsidRDefault="00C862C1" w:rsidP="00C862C1">
            <w:pPr>
              <w:pStyle w:val="Default"/>
              <w:rPr>
                <w:bCs/>
              </w:rPr>
            </w:pPr>
            <w:r w:rsidRPr="00C44B88">
              <w:rPr>
                <w:bCs/>
              </w:rPr>
              <w:t>мороженое, хлеб и хлебобулочные изделия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 01.09.2018 по 31.12.2018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862C1" w:rsidRPr="009A4A4F" w:rsidRDefault="00C862C1" w:rsidP="00C862C1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C862C1" w:rsidRPr="009A4A4F" w:rsidRDefault="00C862C1" w:rsidP="00C862C1">
            <w:pPr>
              <w:pStyle w:val="Default"/>
              <w:rPr>
                <w:bCs/>
              </w:rPr>
            </w:pPr>
            <w:r>
              <w:rPr>
                <w:bCs/>
              </w:rPr>
              <w:t>проспект Октябрьской Революции, 22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7 </w:t>
            </w:r>
            <w:r w:rsidRPr="009A4A4F">
              <w:rPr>
                <w:bCs/>
              </w:rPr>
              <w:t>кв.м.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Размер платы за право размещения нестационарного торгового объекта</w:t>
            </w:r>
            <w:r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spellStart"/>
            <w:proofErr w:type="gramStart"/>
            <w:r w:rsidRPr="009A4A4F">
              <w:rPr>
                <w:bCs/>
              </w:rPr>
              <w:t>п</w:t>
            </w:r>
            <w:proofErr w:type="spellEnd"/>
            <w:proofErr w:type="gramEnd"/>
            <w:r w:rsidRPr="009A4A4F">
              <w:rPr>
                <w:bCs/>
              </w:rPr>
              <w:t>/</w:t>
            </w:r>
            <w:proofErr w:type="spellStart"/>
            <w:r w:rsidRPr="009A4A4F">
              <w:rPr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>
              <w:rPr>
                <w:bCs/>
              </w:rPr>
              <w:t>2018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01.12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01.06.2020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01.12.2020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C862C1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lastRenderedPageBreak/>
        <w:t xml:space="preserve">Лот № </w:t>
      </w:r>
      <w:r>
        <w:rPr>
          <w:b/>
          <w:bCs/>
        </w:rPr>
        <w:t>3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C862C1" w:rsidRPr="00183BC6" w:rsidRDefault="00C862C1" w:rsidP="00C862C1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862C1" w:rsidRPr="00183BC6" w:rsidRDefault="00C862C1" w:rsidP="00C862C1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183BC6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183BC6">
        <w:rPr>
          <w:rFonts w:ascii="Times New Roman" w:hAnsi="Times New Roman" w:cs="Times New Roman"/>
        </w:rPr>
        <w:t xml:space="preserve">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</w:t>
      </w:r>
      <w:proofErr w:type="spellStart"/>
      <w:r w:rsidRPr="00183BC6">
        <w:rPr>
          <w:rFonts w:ascii="Times New Roman" w:hAnsi="Times New Roman" w:cs="Times New Roman"/>
        </w:rPr>
        <w:t>ый</w:t>
      </w:r>
      <w:proofErr w:type="spellEnd"/>
      <w:r w:rsidRPr="00183BC6">
        <w:rPr>
          <w:rFonts w:ascii="Times New Roman" w:hAnsi="Times New Roman" w:cs="Times New Roman"/>
        </w:rPr>
        <w:t>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C862C1" w:rsidRPr="00183BC6" w:rsidRDefault="00C862C1" w:rsidP="00C862C1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1.1. </w:t>
      </w:r>
      <w:proofErr w:type="gramStart"/>
      <w:r w:rsidRPr="00183BC6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>
        <w:rPr>
          <w:rFonts w:ascii="Times New Roman" w:hAnsi="Times New Roman" w:cs="Times New Roman"/>
        </w:rPr>
        <w:t>павильон</w:t>
      </w:r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</w:rPr>
        <w:t xml:space="preserve"> (далее – Объект) по адресу:</w:t>
      </w:r>
      <w:r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/>
        </w:rPr>
        <w:t xml:space="preserve">г. Ставрополь, </w:t>
      </w:r>
      <w:r>
        <w:rPr>
          <w:rFonts w:ascii="Times New Roman" w:hAnsi="Times New Roman" w:cs="Times New Roman"/>
          <w:b/>
          <w:bCs/>
        </w:rPr>
        <w:t>улица Тухачевского, 16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</w:t>
      </w:r>
      <w:r>
        <w:rPr>
          <w:rFonts w:ascii="Times New Roman" w:hAnsi="Times New Roman" w:cs="Times New Roman"/>
          <w:bCs/>
        </w:rPr>
        <w:t>3</w:t>
      </w:r>
      <w:r w:rsidRPr="00183BC6">
        <w:rPr>
          <w:rFonts w:ascii="Times New Roman" w:hAnsi="Times New Roman" w:cs="Times New Roman"/>
          <w:bCs/>
        </w:rPr>
        <w:t xml:space="preserve"> «Размещение </w:t>
      </w:r>
      <w:r>
        <w:rPr>
          <w:rFonts w:ascii="Times New Roman" w:hAnsi="Times New Roman" w:cs="Times New Roman"/>
          <w:bCs/>
        </w:rPr>
        <w:t>павильона</w:t>
      </w:r>
      <w:r w:rsidRPr="00183BC6">
        <w:rPr>
          <w:rFonts w:ascii="Times New Roman" w:hAnsi="Times New Roman" w:cs="Times New Roman"/>
          <w:bCs/>
        </w:rPr>
        <w:t xml:space="preserve"> 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183BC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183BC6">
        <w:rPr>
          <w:rFonts w:ascii="Times New Roman" w:hAnsi="Times New Roman" w:cs="Times New Roman"/>
          <w:bCs/>
        </w:rPr>
        <w:t xml:space="preserve"> Ставрополь, </w:t>
      </w:r>
      <w:r w:rsidRPr="007C491F">
        <w:rPr>
          <w:rFonts w:ascii="Times New Roman" w:hAnsi="Times New Roman" w:cs="Times New Roman"/>
          <w:bCs/>
        </w:rPr>
        <w:t>улица Тухачевского, 16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14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 торгового объекта (Приложение 2), а Хозяйствующий субъект обязуется</w:t>
      </w:r>
      <w:proofErr w:type="gramEnd"/>
      <w:r w:rsidRPr="00183BC6">
        <w:rPr>
          <w:rFonts w:ascii="Times New Roman" w:hAnsi="Times New Roman" w:cs="Times New Roman"/>
        </w:rPr>
        <w:t xml:space="preserve"> разместить и обеспечить в течение всего срока действия Договора функционирование Объекта на условиях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01.09.2018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C862C1" w:rsidRPr="00183BC6" w:rsidRDefault="00C862C1" w:rsidP="00C862C1">
      <w:pPr>
        <w:spacing w:after="0" w:line="240" w:lineRule="auto"/>
        <w:rPr>
          <w:sz w:val="24"/>
          <w:szCs w:val="24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C862C1" w:rsidRPr="009A4A4F" w:rsidRDefault="00C862C1" w:rsidP="00C862C1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C862C1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>
        <w:rPr>
          <w:rFonts w:ascii="Times New Roman" w:hAnsi="Times New Roman"/>
          <w:sz w:val="24"/>
          <w:szCs w:val="24"/>
        </w:rPr>
        <w:t>01.09</w:t>
      </w:r>
      <w:r w:rsidRPr="009A4A4F">
        <w:rPr>
          <w:rFonts w:ascii="Times New Roman" w:hAnsi="Times New Roman"/>
          <w:sz w:val="24"/>
          <w:szCs w:val="24"/>
        </w:rPr>
        <w:t>.2018.</w:t>
      </w:r>
    </w:p>
    <w:p w:rsidR="00C862C1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>
        <w:rPr>
          <w:rFonts w:ascii="Times New Roman" w:hAnsi="Times New Roman"/>
          <w:sz w:val="24"/>
          <w:szCs w:val="24"/>
        </w:rPr>
        <w:t xml:space="preserve"> в 2018 году начисляется Комитетом за период с 01.09.2018 по 31.12.2018, уменьшается на сумму перечисленного Хозяйствующим субъектом до даты проведения конкурсного отбора задатка в размере _______ рублей, и </w:t>
      </w:r>
      <w:r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C862C1" w:rsidRPr="00FF0A2B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П</w:t>
      </w:r>
      <w:r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>
        <w:rPr>
          <w:rFonts w:ascii="Times New Roman" w:hAnsi="Times New Roman"/>
          <w:sz w:val="24"/>
          <w:szCs w:val="24"/>
        </w:rPr>
        <w:t>ежегодно два раза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>
        <w:rPr>
          <w:rFonts w:ascii="Times New Roman" w:hAnsi="Times New Roman"/>
          <w:sz w:val="24"/>
          <w:szCs w:val="24"/>
        </w:rPr>
        <w:t>июня и до 01 декабря</w:t>
      </w:r>
      <w:r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>
        <w:rPr>
          <w:rFonts w:ascii="Times New Roman" w:hAnsi="Times New Roman"/>
          <w:sz w:val="24"/>
          <w:szCs w:val="24"/>
        </w:rPr>
        <w:t>.</w:t>
      </w:r>
    </w:p>
    <w:p w:rsidR="00C862C1" w:rsidRPr="009A4A4F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муниципального заказа и торговли администрации города Ставрополя) ИНН 2636023448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C862C1" w:rsidRPr="009A4A4F" w:rsidRDefault="00C862C1" w:rsidP="00C862C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C862C1" w:rsidRPr="009A4A4F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862C1" w:rsidRPr="00183BC6" w:rsidRDefault="00C862C1" w:rsidP="00C862C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C862C1" w:rsidRPr="00183BC6" w:rsidRDefault="00C862C1" w:rsidP="00C862C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C862C1" w:rsidRPr="00183BC6" w:rsidRDefault="00C862C1" w:rsidP="00C862C1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C862C1" w:rsidRPr="00183BC6" w:rsidRDefault="00C862C1" w:rsidP="00C862C1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>с 01 сентября 2018 года.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183BC6">
        <w:rPr>
          <w:rFonts w:ascii="Times New Roman" w:hAnsi="Times New Roman" w:cs="Times New Roman"/>
        </w:rPr>
        <w:t>ресурсоснабжающей</w:t>
      </w:r>
      <w:proofErr w:type="spellEnd"/>
      <w:r w:rsidRPr="00183BC6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 Комитет имеет право: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</w:t>
      </w:r>
      <w:proofErr w:type="gramStart"/>
      <w:r w:rsidRPr="00183BC6">
        <w:rPr>
          <w:rFonts w:ascii="Times New Roman" w:hAnsi="Times New Roman" w:cs="Times New Roman"/>
        </w:rPr>
        <w:t>кт впр</w:t>
      </w:r>
      <w:proofErr w:type="gramEnd"/>
      <w:r w:rsidRPr="00183BC6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</w:t>
      </w:r>
      <w:proofErr w:type="gramStart"/>
      <w:r w:rsidRPr="00183BC6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пунктах 6.3, 6.4 Договора.</w:t>
      </w:r>
      <w:proofErr w:type="gramEnd"/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862C1" w:rsidRPr="00183BC6" w:rsidRDefault="00C862C1" w:rsidP="00C86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5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862C1" w:rsidRPr="00183BC6" w:rsidRDefault="00C862C1" w:rsidP="00C862C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862C1" w:rsidRPr="00183BC6" w:rsidRDefault="00C862C1" w:rsidP="00C862C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C862C1" w:rsidRPr="00183BC6" w:rsidRDefault="00C862C1" w:rsidP="00C862C1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C862C1" w:rsidRPr="00183BC6" w:rsidRDefault="00C862C1" w:rsidP="00C862C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862C1" w:rsidRPr="00435AD7" w:rsidRDefault="00C862C1" w:rsidP="00C862C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862C1" w:rsidRPr="00183BC6" w:rsidRDefault="00C862C1" w:rsidP="00C86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862C1" w:rsidRPr="00183BC6" w:rsidRDefault="00C862C1" w:rsidP="00C862C1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862C1" w:rsidRPr="00183BC6" w:rsidRDefault="00C862C1" w:rsidP="00C862C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C862C1" w:rsidRPr="00183BC6" w:rsidTr="00C862C1">
        <w:trPr>
          <w:trHeight w:val="3851"/>
          <w:jc w:val="center"/>
        </w:trPr>
        <w:tc>
          <w:tcPr>
            <w:tcW w:w="4503" w:type="dxa"/>
          </w:tcPr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C862C1" w:rsidRPr="00183BC6" w:rsidRDefault="00C862C1" w:rsidP="00C862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C862C1" w:rsidRPr="00183BC6" w:rsidRDefault="00C862C1" w:rsidP="00C862C1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C862C1" w:rsidRPr="00183BC6" w:rsidRDefault="00C862C1" w:rsidP="00C8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862C1" w:rsidRPr="009A4A4F" w:rsidRDefault="00C862C1" w:rsidP="00C862C1">
      <w:pPr>
        <w:pStyle w:val="Default"/>
        <w:jc w:val="both"/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нестационарного торгового объекта на территории города Ставрополя по лоту 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«Размещение </w:t>
      </w:r>
      <w:r>
        <w:rPr>
          <w:rFonts w:ascii="Times New Roman" w:hAnsi="Times New Roman"/>
          <w:b/>
          <w:bCs/>
          <w:sz w:val="24"/>
          <w:szCs w:val="24"/>
        </w:rPr>
        <w:t>павильон по продаже непродовольственных товаров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</w:t>
      </w: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улица Тухачевского, 16</w:t>
      </w:r>
      <w:r w:rsidRPr="009A4A4F">
        <w:rPr>
          <w:rFonts w:ascii="Times New Roman" w:hAnsi="Times New Roman"/>
          <w:b/>
          <w:bCs/>
          <w:sz w:val="24"/>
          <w:szCs w:val="24"/>
        </w:rPr>
        <w:t>».</w:t>
      </w:r>
    </w:p>
    <w:p w:rsidR="00C862C1" w:rsidRDefault="00C862C1" w:rsidP="00C86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2C1" w:rsidRPr="00C862C1" w:rsidRDefault="00C862C1" w:rsidP="00C862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26" style="position:absolute;left:0;text-align:left;margin-left:160.25pt;margin-top:146.1pt;width:10.5pt;height:7.15pt;z-index:251658240" fillcolor="black [3213]" stroked="f"/>
        </w:pict>
      </w:r>
      <w:r w:rsidRPr="00C862C1">
        <w:rPr>
          <w:rFonts w:ascii="Times New Roman" w:hAnsi="Times New Roman"/>
          <w:bCs/>
          <w:sz w:val="24"/>
          <w:szCs w:val="24"/>
        </w:rPr>
        <w:drawing>
          <wp:inline distT="0" distB="0" distL="0" distR="0">
            <wp:extent cx="5939790" cy="3778187"/>
            <wp:effectExtent l="19050" t="0" r="3810" b="0"/>
            <wp:docPr id="5" name="Рисунок 1" descr="\\kmzt\i\LIBRARY\ЛИЦРЕГ\КООРДИНАЦИЯ 2017\КОНКУРСЫ НТО\КИОСКИ\11-КО-18\Г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zt\i\LIBRARY\ЛИЦРЕГ\КООРДИНАЦИЯ 2017\КОНКУРСЫ НТО\КИОСКИ\11-КО-18\ГИ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2" w:rsidRDefault="007D4442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jc w:val="center"/>
        <w:rPr>
          <w:noProof/>
          <w:sz w:val="24"/>
          <w:szCs w:val="24"/>
        </w:rPr>
      </w:pP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jc w:val="both"/>
        <w:rPr>
          <w:sz w:val="24"/>
          <w:szCs w:val="24"/>
        </w:rPr>
      </w:pPr>
    </w:p>
    <w:p w:rsidR="00C862C1" w:rsidRPr="009A4A4F" w:rsidRDefault="00C862C1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D36D4" w:rsidRDefault="00DD36D4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D36D4" w:rsidRDefault="00DD36D4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7" w:history="1">
        <w:r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862C1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862C1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_____________________________________________________________________________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 w:rsidRPr="009A4A4F">
        <w:rPr>
          <w:rFonts w:ascii="Times New Roman" w:hAnsi="Times New Roman" w:cs="Times New Roman"/>
        </w:rPr>
        <w:t>руководителя_____________________</w:t>
      </w:r>
      <w:proofErr w:type="spellEnd"/>
      <w:r w:rsidRPr="009A4A4F">
        <w:rPr>
          <w:rFonts w:ascii="Times New Roman" w:hAnsi="Times New Roman" w:cs="Times New Roman"/>
        </w:rPr>
        <w:t>,</w:t>
      </w:r>
    </w:p>
    <w:p w:rsidR="00C862C1" w:rsidRPr="009A4A4F" w:rsidRDefault="00C862C1" w:rsidP="00C862C1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862C1" w:rsidRPr="009A4A4F" w:rsidRDefault="00C862C1" w:rsidP="007D4442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7D4442"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C862C1" w:rsidRPr="009A4A4F" w:rsidRDefault="00C862C1" w:rsidP="007D4442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7D4442"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Претензий к предоставленному месту размещения </w:t>
      </w:r>
      <w:r w:rsidR="007D4442"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="007D4442"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862C1" w:rsidRPr="009A4A4F" w:rsidRDefault="00C862C1" w:rsidP="007D4442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862C1" w:rsidRPr="009A4A4F" w:rsidRDefault="00C862C1" w:rsidP="00C862C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862C1" w:rsidRPr="009A4A4F" w:rsidRDefault="00C862C1" w:rsidP="00C862C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D4442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к Договору от __.__.201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C862C1" w:rsidRPr="009A4A4F" w:rsidRDefault="00C862C1" w:rsidP="00C862C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2C1" w:rsidRPr="009A4A4F" w:rsidRDefault="007D4442" w:rsidP="00C862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</w:t>
      </w:r>
      <w:r w:rsidRPr="00F746CE"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b/>
          <w:sz w:val="24"/>
          <w:szCs w:val="24"/>
        </w:rPr>
        <w:t xml:space="preserve"> на территории города Ставрополя за весь период его размещения (установки)</w:t>
      </w: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4"/>
        <w:gridCol w:w="4677"/>
        <w:gridCol w:w="425"/>
        <w:gridCol w:w="3794"/>
      </w:tblGrid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7D4442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павильон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C44B88" w:rsidRDefault="007D4442" w:rsidP="00C862C1">
            <w:pPr>
              <w:pStyle w:val="Default"/>
              <w:rPr>
                <w:bCs/>
              </w:rPr>
            </w:pPr>
            <w:r>
              <w:rPr>
                <w:bCs/>
              </w:rPr>
              <w:t>непродовольственные товары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 01.09.2018 по 31.12.2018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862C1" w:rsidRPr="009A4A4F" w:rsidRDefault="00C862C1" w:rsidP="00C862C1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C862C1" w:rsidRPr="009A4A4F" w:rsidRDefault="007D4442" w:rsidP="00C862C1">
            <w:pPr>
              <w:pStyle w:val="Default"/>
              <w:rPr>
                <w:bCs/>
              </w:rPr>
            </w:pPr>
            <w:r>
              <w:rPr>
                <w:bCs/>
              </w:rPr>
              <w:t>улица Тухачевского, 16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7D4442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21</w:t>
            </w:r>
            <w:r w:rsidR="00C862C1">
              <w:rPr>
                <w:bCs/>
              </w:rPr>
              <w:t xml:space="preserve"> </w:t>
            </w:r>
            <w:r w:rsidR="00C862C1" w:rsidRPr="009A4A4F">
              <w:rPr>
                <w:bCs/>
              </w:rPr>
              <w:t>кв.м.</w:t>
            </w:r>
          </w:p>
        </w:tc>
      </w:tr>
      <w:tr w:rsidR="00C862C1" w:rsidRPr="009A4A4F" w:rsidTr="00C862C1">
        <w:tc>
          <w:tcPr>
            <w:tcW w:w="67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Размер платы за право размещения нестационарного торгового объекта</w:t>
            </w:r>
            <w:r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spellStart"/>
            <w:proofErr w:type="gramStart"/>
            <w:r w:rsidRPr="009A4A4F">
              <w:rPr>
                <w:bCs/>
              </w:rPr>
              <w:t>п</w:t>
            </w:r>
            <w:proofErr w:type="spellEnd"/>
            <w:proofErr w:type="gramEnd"/>
            <w:r w:rsidRPr="009A4A4F">
              <w:rPr>
                <w:bCs/>
              </w:rPr>
              <w:t>/</w:t>
            </w:r>
            <w:proofErr w:type="spellStart"/>
            <w:r w:rsidRPr="009A4A4F">
              <w:rPr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>
              <w:rPr>
                <w:bCs/>
              </w:rPr>
              <w:t>2018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01.12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01.06.2020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C862C1" w:rsidRPr="009A4A4F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01.12.2020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862C1" w:rsidRPr="009A4A4F" w:rsidTr="00C862C1">
        <w:tc>
          <w:tcPr>
            <w:tcW w:w="817" w:type="dxa"/>
          </w:tcPr>
          <w:p w:rsidR="00C862C1" w:rsidRPr="009A4A4F" w:rsidRDefault="00C862C1" w:rsidP="00C862C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C862C1" w:rsidRDefault="00C862C1" w:rsidP="00C862C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862C1" w:rsidRPr="009A4A4F" w:rsidRDefault="00C862C1" w:rsidP="00C862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pStyle w:val="Default"/>
        <w:spacing w:line="240" w:lineRule="exact"/>
        <w:jc w:val="center"/>
        <w:rPr>
          <w:b/>
          <w:bCs/>
        </w:rPr>
      </w:pPr>
    </w:p>
    <w:p w:rsidR="00C862C1" w:rsidRPr="009A4A4F" w:rsidRDefault="00C862C1" w:rsidP="00C862C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862C1" w:rsidRDefault="00C862C1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lastRenderedPageBreak/>
        <w:t xml:space="preserve">Лот № </w:t>
      </w:r>
      <w:r>
        <w:rPr>
          <w:b/>
          <w:bCs/>
        </w:rPr>
        <w:t>4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183BC6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183BC6">
        <w:rPr>
          <w:rFonts w:ascii="Times New Roman" w:hAnsi="Times New Roman" w:cs="Times New Roman"/>
        </w:rPr>
        <w:t xml:space="preserve">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</w:t>
      </w:r>
      <w:proofErr w:type="spellStart"/>
      <w:r w:rsidRPr="00183BC6">
        <w:rPr>
          <w:rFonts w:ascii="Times New Roman" w:hAnsi="Times New Roman" w:cs="Times New Roman"/>
        </w:rPr>
        <w:t>ый</w:t>
      </w:r>
      <w:proofErr w:type="spellEnd"/>
      <w:r w:rsidRPr="00183BC6">
        <w:rPr>
          <w:rFonts w:ascii="Times New Roman" w:hAnsi="Times New Roman" w:cs="Times New Roman"/>
        </w:rPr>
        <w:t>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1.1. </w:t>
      </w:r>
      <w:proofErr w:type="gramStart"/>
      <w:r w:rsidRPr="00183BC6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>
        <w:rPr>
          <w:rFonts w:ascii="Times New Roman" w:hAnsi="Times New Roman" w:cs="Times New Roman"/>
        </w:rPr>
        <w:t>павильон</w:t>
      </w:r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</w:rPr>
        <w:t xml:space="preserve"> (далее – Объект) по адресу:</w:t>
      </w:r>
      <w:r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/>
        </w:rPr>
        <w:t xml:space="preserve">г. Ставрополь, </w:t>
      </w:r>
      <w:r>
        <w:rPr>
          <w:rFonts w:ascii="Times New Roman" w:hAnsi="Times New Roman" w:cs="Times New Roman"/>
          <w:b/>
          <w:bCs/>
        </w:rPr>
        <w:t>улица Тухачевского, 16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</w:t>
      </w:r>
      <w:r>
        <w:rPr>
          <w:rFonts w:ascii="Times New Roman" w:hAnsi="Times New Roman" w:cs="Times New Roman"/>
          <w:bCs/>
        </w:rPr>
        <w:t>4</w:t>
      </w:r>
      <w:r w:rsidRPr="00183BC6">
        <w:rPr>
          <w:rFonts w:ascii="Times New Roman" w:hAnsi="Times New Roman" w:cs="Times New Roman"/>
          <w:bCs/>
        </w:rPr>
        <w:t xml:space="preserve"> «Размещение </w:t>
      </w:r>
      <w:r>
        <w:rPr>
          <w:rFonts w:ascii="Times New Roman" w:hAnsi="Times New Roman" w:cs="Times New Roman"/>
          <w:bCs/>
        </w:rPr>
        <w:t>павильона</w:t>
      </w:r>
      <w:r w:rsidRPr="00183BC6">
        <w:rPr>
          <w:rFonts w:ascii="Times New Roman" w:hAnsi="Times New Roman" w:cs="Times New Roman"/>
          <w:bCs/>
        </w:rPr>
        <w:t xml:space="preserve"> 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183BC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183BC6">
        <w:rPr>
          <w:rFonts w:ascii="Times New Roman" w:hAnsi="Times New Roman" w:cs="Times New Roman"/>
          <w:bCs/>
        </w:rPr>
        <w:t xml:space="preserve"> Ставрополь, </w:t>
      </w:r>
      <w:r w:rsidRPr="007C491F">
        <w:rPr>
          <w:rFonts w:ascii="Times New Roman" w:hAnsi="Times New Roman" w:cs="Times New Roman"/>
          <w:bCs/>
        </w:rPr>
        <w:t>улица Тухачевского, 16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18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 торгового объекта (Приложение 2), а Хозяйствующий субъект обязуется</w:t>
      </w:r>
      <w:proofErr w:type="gramEnd"/>
      <w:r w:rsidRPr="00183BC6">
        <w:rPr>
          <w:rFonts w:ascii="Times New Roman" w:hAnsi="Times New Roman" w:cs="Times New Roman"/>
        </w:rPr>
        <w:t xml:space="preserve"> разместить и обеспечить в течение всего срока действия Договора функционирование Объекта на условиях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01.09.2018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7D4442" w:rsidRPr="00183BC6" w:rsidRDefault="007D4442" w:rsidP="007D4442">
      <w:pPr>
        <w:spacing w:after="0" w:line="240" w:lineRule="auto"/>
        <w:rPr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7D4442" w:rsidRPr="009A4A4F" w:rsidRDefault="007D4442" w:rsidP="007D4442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>
        <w:rPr>
          <w:rFonts w:ascii="Times New Roman" w:hAnsi="Times New Roman"/>
          <w:sz w:val="24"/>
          <w:szCs w:val="24"/>
        </w:rPr>
        <w:t>01.09</w:t>
      </w:r>
      <w:r w:rsidRPr="009A4A4F">
        <w:rPr>
          <w:rFonts w:ascii="Times New Roman" w:hAnsi="Times New Roman"/>
          <w:sz w:val="24"/>
          <w:szCs w:val="24"/>
        </w:rPr>
        <w:t>.2018.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>
        <w:rPr>
          <w:rFonts w:ascii="Times New Roman" w:hAnsi="Times New Roman"/>
          <w:sz w:val="24"/>
          <w:szCs w:val="24"/>
        </w:rPr>
        <w:t xml:space="preserve"> в 2018 году начисляется Комитетом за период с 01.09.2018 по 31.12.2018, уменьшается на сумму перечисленного Хозяйствующим субъектом до даты проведения конкурсного отбора задатка в размере _______ рублей, и </w:t>
      </w:r>
      <w:r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7D4442" w:rsidRPr="00FF0A2B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П</w:t>
      </w:r>
      <w:r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>
        <w:rPr>
          <w:rFonts w:ascii="Times New Roman" w:hAnsi="Times New Roman"/>
          <w:sz w:val="24"/>
          <w:szCs w:val="24"/>
        </w:rPr>
        <w:t>ежегодно два раза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>
        <w:rPr>
          <w:rFonts w:ascii="Times New Roman" w:hAnsi="Times New Roman"/>
          <w:sz w:val="24"/>
          <w:szCs w:val="24"/>
        </w:rPr>
        <w:t>июня и до 01 декабря</w:t>
      </w:r>
      <w:r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>
        <w:rPr>
          <w:rFonts w:ascii="Times New Roman" w:hAnsi="Times New Roman"/>
          <w:sz w:val="24"/>
          <w:szCs w:val="24"/>
        </w:rPr>
        <w:t>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муниципального заказа и торговли администрации города Ставрополя) ИНН 2636023448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7D4442" w:rsidRPr="009A4A4F" w:rsidRDefault="007D4442" w:rsidP="007D4442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7D4442" w:rsidRPr="00183BC6" w:rsidRDefault="007D4442" w:rsidP="007D4442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>с 01 сентября 2018 года.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183BC6">
        <w:rPr>
          <w:rFonts w:ascii="Times New Roman" w:hAnsi="Times New Roman" w:cs="Times New Roman"/>
        </w:rPr>
        <w:t>ресурсоснабжающей</w:t>
      </w:r>
      <w:proofErr w:type="spellEnd"/>
      <w:r w:rsidRPr="00183BC6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 Комитет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</w:t>
      </w:r>
      <w:proofErr w:type="gramStart"/>
      <w:r w:rsidRPr="00183BC6">
        <w:rPr>
          <w:rFonts w:ascii="Times New Roman" w:hAnsi="Times New Roman" w:cs="Times New Roman"/>
        </w:rPr>
        <w:t>кт впр</w:t>
      </w:r>
      <w:proofErr w:type="gramEnd"/>
      <w:r w:rsidRPr="00183BC6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</w:t>
      </w:r>
      <w:proofErr w:type="gramStart"/>
      <w:r w:rsidRPr="00183BC6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пунктах 6.3, 6.4 Договора.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D4442" w:rsidRPr="00183BC6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9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7D4442" w:rsidRPr="00183BC6" w:rsidRDefault="007D4442" w:rsidP="007D4442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7D4442" w:rsidRPr="00435AD7" w:rsidRDefault="007D4442" w:rsidP="007D444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7D4442" w:rsidRPr="00183BC6" w:rsidRDefault="007D4442" w:rsidP="007D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7D4442" w:rsidRPr="00183BC6" w:rsidTr="007D4442">
        <w:trPr>
          <w:trHeight w:val="3851"/>
          <w:jc w:val="center"/>
        </w:trPr>
        <w:tc>
          <w:tcPr>
            <w:tcW w:w="4503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D4442" w:rsidRPr="009A4A4F" w:rsidRDefault="007D4442" w:rsidP="007D4442">
      <w:pPr>
        <w:pStyle w:val="Default"/>
        <w:jc w:val="both"/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нестационарного торгового объекта на территории города Ставрополя по лоту 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«Размещение </w:t>
      </w:r>
      <w:r>
        <w:rPr>
          <w:rFonts w:ascii="Times New Roman" w:hAnsi="Times New Roman"/>
          <w:b/>
          <w:bCs/>
          <w:sz w:val="24"/>
          <w:szCs w:val="24"/>
        </w:rPr>
        <w:t>павильон по продаже непродовольственных товаров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</w:t>
      </w: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улица Тухачевского, 16</w:t>
      </w:r>
      <w:r w:rsidRPr="009A4A4F">
        <w:rPr>
          <w:rFonts w:ascii="Times New Roman" w:hAnsi="Times New Roman"/>
          <w:b/>
          <w:bCs/>
          <w:sz w:val="24"/>
          <w:szCs w:val="24"/>
        </w:rPr>
        <w:t>».</w:t>
      </w: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442" w:rsidRPr="00C862C1" w:rsidRDefault="007D4442" w:rsidP="007D44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28" style="position:absolute;left:0;text-align:left;margin-left:180.5pt;margin-top:154.35pt;width:10.5pt;height:7.15pt;z-index:251659264" fillcolor="black [3213]" stroked="f"/>
        </w:pict>
      </w:r>
      <w:r w:rsidRPr="00C862C1">
        <w:rPr>
          <w:rFonts w:ascii="Times New Roman" w:hAnsi="Times New Roman"/>
          <w:bCs/>
          <w:sz w:val="24"/>
          <w:szCs w:val="24"/>
        </w:rPr>
        <w:drawing>
          <wp:inline distT="0" distB="0" distL="0" distR="0">
            <wp:extent cx="5939790" cy="3778187"/>
            <wp:effectExtent l="19050" t="0" r="3810" b="0"/>
            <wp:docPr id="6" name="Рисунок 1" descr="\\kmzt\i\LIBRARY\ЛИЦРЕГ\КООРДИНАЦИЯ 2017\КОНКУРСЫ НТО\КИОСКИ\11-КО-18\Г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zt\i\LIBRARY\ЛИЦРЕГ\КООРДИНАЦИЯ 2017\КОНКУРСЫ НТО\КИОСКИ\11-КО-18\ГИ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center"/>
        <w:rPr>
          <w:noProof/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0" w:history="1">
        <w:r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 w:rsidRPr="009A4A4F">
        <w:rPr>
          <w:rFonts w:ascii="Times New Roman" w:hAnsi="Times New Roman" w:cs="Times New Roman"/>
        </w:rPr>
        <w:t>руководителя_____________________</w:t>
      </w:r>
      <w:proofErr w:type="spellEnd"/>
      <w:r w:rsidRPr="009A4A4F">
        <w:rPr>
          <w:rFonts w:ascii="Times New Roman" w:hAnsi="Times New Roman" w:cs="Times New Roman"/>
        </w:rPr>
        <w:t>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7D4442" w:rsidRPr="009A4A4F" w:rsidRDefault="007D4442" w:rsidP="007D4442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7D4442" w:rsidRPr="009A4A4F" w:rsidRDefault="007D4442" w:rsidP="007D4442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Претензий к предоставленному месту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7D4442" w:rsidRPr="009A4A4F" w:rsidRDefault="007D4442" w:rsidP="007D4442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к Договору от __.__.201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</w:t>
      </w:r>
      <w:r w:rsidRPr="00F746CE"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b/>
          <w:sz w:val="24"/>
          <w:szCs w:val="24"/>
        </w:rPr>
        <w:t xml:space="preserve"> на территории города Ставрополя за весь период его размещения (установки)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4"/>
        <w:gridCol w:w="4677"/>
        <w:gridCol w:w="425"/>
        <w:gridCol w:w="3794"/>
      </w:tblGrid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павильон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C44B88" w:rsidRDefault="007D4442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непродовольственные товары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 01.09.2018 по 31.12.2018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7D4442" w:rsidRPr="009A4A4F" w:rsidRDefault="007D4442" w:rsidP="007D4442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7D4442" w:rsidRPr="009A4A4F" w:rsidRDefault="007D4442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улица Тухачевского, 16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9A4A4F">
              <w:rPr>
                <w:bCs/>
              </w:rPr>
              <w:t>кв.м.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Размер платы за право размещения нестационарного торгового объекта</w:t>
            </w:r>
            <w:r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spellStart"/>
            <w:proofErr w:type="gramStart"/>
            <w:r w:rsidRPr="009A4A4F">
              <w:rPr>
                <w:bCs/>
              </w:rPr>
              <w:t>п</w:t>
            </w:r>
            <w:proofErr w:type="spellEnd"/>
            <w:proofErr w:type="gramEnd"/>
            <w:r w:rsidRPr="009A4A4F">
              <w:rPr>
                <w:bCs/>
              </w:rPr>
              <w:t>/</w:t>
            </w:r>
            <w:proofErr w:type="spellStart"/>
            <w:r w:rsidRPr="009A4A4F">
              <w:rPr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>
              <w:rPr>
                <w:bCs/>
              </w:rPr>
              <w:t>2018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01.12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7D4442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91420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E0E5F" w:rsidRPr="009A4A4F" w:rsidRDefault="006E0E5F" w:rsidP="002955CD">
      <w:pPr>
        <w:pStyle w:val="Default"/>
        <w:spacing w:line="240" w:lineRule="exact"/>
        <w:jc w:val="center"/>
        <w:rPr>
          <w:b/>
          <w:bCs/>
        </w:rPr>
      </w:pPr>
    </w:p>
    <w:p w:rsidR="006E0E5F" w:rsidRPr="009A4A4F" w:rsidRDefault="006E0E5F" w:rsidP="002955CD">
      <w:pPr>
        <w:pStyle w:val="Default"/>
        <w:spacing w:line="240" w:lineRule="exact"/>
        <w:jc w:val="center"/>
        <w:rPr>
          <w:b/>
          <w:bCs/>
        </w:rPr>
      </w:pPr>
    </w:p>
    <w:p w:rsidR="006E0E5F" w:rsidRPr="009A4A4F" w:rsidRDefault="006E0E5F" w:rsidP="002955CD">
      <w:pPr>
        <w:pStyle w:val="Default"/>
        <w:spacing w:line="240" w:lineRule="exact"/>
        <w:jc w:val="center"/>
        <w:rPr>
          <w:b/>
          <w:bCs/>
        </w:rPr>
      </w:pPr>
    </w:p>
    <w:p w:rsidR="006E0E5F" w:rsidRPr="009A4A4F" w:rsidRDefault="006E0E5F" w:rsidP="002955CD">
      <w:pPr>
        <w:pStyle w:val="Default"/>
        <w:spacing w:line="240" w:lineRule="exact"/>
        <w:jc w:val="center"/>
        <w:rPr>
          <w:b/>
          <w:bCs/>
        </w:rPr>
      </w:pPr>
    </w:p>
    <w:p w:rsidR="002955CD" w:rsidRPr="009A4A4F" w:rsidRDefault="002955CD" w:rsidP="002955CD">
      <w:pPr>
        <w:pStyle w:val="Default"/>
        <w:spacing w:line="240" w:lineRule="exact"/>
        <w:jc w:val="center"/>
        <w:rPr>
          <w:b/>
          <w:bCs/>
        </w:rPr>
      </w:pPr>
    </w:p>
    <w:p w:rsidR="004327D9" w:rsidRPr="009A4A4F" w:rsidRDefault="004327D9" w:rsidP="002955CD">
      <w:pPr>
        <w:pStyle w:val="Default"/>
        <w:spacing w:line="240" w:lineRule="exact"/>
        <w:jc w:val="center"/>
        <w:rPr>
          <w:b/>
          <w:bCs/>
        </w:rPr>
      </w:pPr>
    </w:p>
    <w:p w:rsidR="004327D9" w:rsidRPr="009A4A4F" w:rsidRDefault="004327D9" w:rsidP="002955CD">
      <w:pPr>
        <w:pStyle w:val="Default"/>
        <w:spacing w:line="240" w:lineRule="exact"/>
        <w:jc w:val="center"/>
        <w:rPr>
          <w:b/>
          <w:bCs/>
        </w:rPr>
      </w:pPr>
    </w:p>
    <w:p w:rsidR="00652B80" w:rsidRPr="009A4A4F" w:rsidRDefault="00652B80" w:rsidP="00A773CA">
      <w:pPr>
        <w:pStyle w:val="Default"/>
        <w:spacing w:line="240" w:lineRule="exact"/>
        <w:jc w:val="center"/>
        <w:rPr>
          <w:b/>
          <w:bCs/>
        </w:rPr>
      </w:pPr>
    </w:p>
    <w:p w:rsidR="00652B80" w:rsidRPr="009A4A4F" w:rsidRDefault="00652B80" w:rsidP="00A773CA">
      <w:pPr>
        <w:pStyle w:val="Default"/>
        <w:spacing w:line="240" w:lineRule="exact"/>
        <w:jc w:val="center"/>
        <w:rPr>
          <w:b/>
          <w:bCs/>
        </w:rPr>
      </w:pPr>
    </w:p>
    <w:p w:rsidR="00652B80" w:rsidRPr="009A4A4F" w:rsidRDefault="00652B80" w:rsidP="00A773CA">
      <w:pPr>
        <w:pStyle w:val="Default"/>
        <w:spacing w:line="240" w:lineRule="exact"/>
        <w:jc w:val="center"/>
        <w:rPr>
          <w:b/>
          <w:bCs/>
        </w:rPr>
      </w:pPr>
    </w:p>
    <w:p w:rsidR="00652B80" w:rsidRPr="009A4A4F" w:rsidRDefault="00652B80" w:rsidP="00A773CA">
      <w:pPr>
        <w:pStyle w:val="Default"/>
        <w:spacing w:line="240" w:lineRule="exact"/>
        <w:jc w:val="center"/>
        <w:rPr>
          <w:b/>
          <w:bCs/>
        </w:rPr>
      </w:pPr>
    </w:p>
    <w:p w:rsidR="0042591B" w:rsidRPr="009A4A4F" w:rsidRDefault="0042591B" w:rsidP="00A773CA">
      <w:pPr>
        <w:pStyle w:val="Default"/>
        <w:spacing w:line="240" w:lineRule="exact"/>
        <w:jc w:val="center"/>
        <w:rPr>
          <w:b/>
          <w:bCs/>
        </w:rPr>
      </w:pPr>
    </w:p>
    <w:p w:rsidR="0042591B" w:rsidRPr="009A4A4F" w:rsidRDefault="0042591B" w:rsidP="00A773CA">
      <w:pPr>
        <w:pStyle w:val="Default"/>
        <w:spacing w:line="240" w:lineRule="exact"/>
        <w:jc w:val="center"/>
        <w:rPr>
          <w:b/>
          <w:bCs/>
        </w:rPr>
      </w:pPr>
    </w:p>
    <w:p w:rsidR="0042591B" w:rsidRPr="009A4A4F" w:rsidRDefault="0042591B" w:rsidP="00A773CA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lastRenderedPageBreak/>
        <w:t xml:space="preserve">Лот № </w:t>
      </w:r>
      <w:r>
        <w:rPr>
          <w:b/>
          <w:bCs/>
        </w:rPr>
        <w:t>5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183BC6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183BC6">
        <w:rPr>
          <w:rFonts w:ascii="Times New Roman" w:hAnsi="Times New Roman" w:cs="Times New Roman"/>
        </w:rPr>
        <w:t xml:space="preserve">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</w:t>
      </w:r>
      <w:proofErr w:type="spellStart"/>
      <w:r w:rsidRPr="00183BC6">
        <w:rPr>
          <w:rFonts w:ascii="Times New Roman" w:hAnsi="Times New Roman" w:cs="Times New Roman"/>
        </w:rPr>
        <w:t>ый</w:t>
      </w:r>
      <w:proofErr w:type="spellEnd"/>
      <w:r w:rsidRPr="00183BC6">
        <w:rPr>
          <w:rFonts w:ascii="Times New Roman" w:hAnsi="Times New Roman" w:cs="Times New Roman"/>
        </w:rPr>
        <w:t>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1.1. </w:t>
      </w:r>
      <w:proofErr w:type="gramStart"/>
      <w:r w:rsidRPr="00183BC6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>
        <w:rPr>
          <w:rFonts w:ascii="Times New Roman" w:hAnsi="Times New Roman" w:cs="Times New Roman"/>
        </w:rPr>
        <w:t>павильон</w:t>
      </w:r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</w:rPr>
        <w:t xml:space="preserve"> (далее – Объект) по адресу:</w:t>
      </w:r>
      <w:r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/>
        </w:rPr>
        <w:t xml:space="preserve">г. Ставрополь, </w:t>
      </w:r>
      <w:r>
        <w:rPr>
          <w:rFonts w:ascii="Times New Roman" w:hAnsi="Times New Roman" w:cs="Times New Roman"/>
          <w:b/>
          <w:bCs/>
        </w:rPr>
        <w:t>улица Тухачевского, 16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</w:t>
      </w:r>
      <w:r>
        <w:rPr>
          <w:rFonts w:ascii="Times New Roman" w:hAnsi="Times New Roman" w:cs="Times New Roman"/>
          <w:bCs/>
        </w:rPr>
        <w:t>5</w:t>
      </w:r>
      <w:r w:rsidRPr="00183BC6">
        <w:rPr>
          <w:rFonts w:ascii="Times New Roman" w:hAnsi="Times New Roman" w:cs="Times New Roman"/>
          <w:bCs/>
        </w:rPr>
        <w:t xml:space="preserve"> «Размещение </w:t>
      </w:r>
      <w:r>
        <w:rPr>
          <w:rFonts w:ascii="Times New Roman" w:hAnsi="Times New Roman" w:cs="Times New Roman"/>
          <w:bCs/>
        </w:rPr>
        <w:t>павильона</w:t>
      </w:r>
      <w:r w:rsidRPr="00183BC6">
        <w:rPr>
          <w:rFonts w:ascii="Times New Roman" w:hAnsi="Times New Roman" w:cs="Times New Roman"/>
          <w:bCs/>
        </w:rPr>
        <w:t xml:space="preserve"> по продаже </w:t>
      </w:r>
      <w:r>
        <w:rPr>
          <w:rFonts w:ascii="Times New Roman" w:hAnsi="Times New Roman" w:cs="Times New Roman"/>
          <w:bCs/>
        </w:rPr>
        <w:t>непродовольственных товаров</w:t>
      </w:r>
      <w:r w:rsidRPr="00183BC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183BC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183BC6">
        <w:rPr>
          <w:rFonts w:ascii="Times New Roman" w:hAnsi="Times New Roman" w:cs="Times New Roman"/>
          <w:bCs/>
        </w:rPr>
        <w:t xml:space="preserve"> Ставрополь, </w:t>
      </w:r>
      <w:r w:rsidRPr="007C491F">
        <w:rPr>
          <w:rFonts w:ascii="Times New Roman" w:hAnsi="Times New Roman" w:cs="Times New Roman"/>
          <w:bCs/>
        </w:rPr>
        <w:t>улица Тухачевского, 16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21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 торгового объекта (Приложение 2), а Хозяйствующий субъект обязуется</w:t>
      </w:r>
      <w:proofErr w:type="gramEnd"/>
      <w:r w:rsidRPr="00183BC6">
        <w:rPr>
          <w:rFonts w:ascii="Times New Roman" w:hAnsi="Times New Roman" w:cs="Times New Roman"/>
        </w:rPr>
        <w:t xml:space="preserve"> разместить и обеспечить в течение всего срока действия Договора функционирование Объекта на условиях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01.09.2018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7D4442" w:rsidRPr="00183BC6" w:rsidRDefault="007D4442" w:rsidP="007D4442">
      <w:pPr>
        <w:spacing w:after="0" w:line="240" w:lineRule="auto"/>
        <w:rPr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7D4442" w:rsidRPr="009A4A4F" w:rsidRDefault="007D4442" w:rsidP="007D4442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>
        <w:rPr>
          <w:rFonts w:ascii="Times New Roman" w:hAnsi="Times New Roman"/>
          <w:sz w:val="24"/>
          <w:szCs w:val="24"/>
        </w:rPr>
        <w:t>01.09</w:t>
      </w:r>
      <w:r w:rsidRPr="009A4A4F">
        <w:rPr>
          <w:rFonts w:ascii="Times New Roman" w:hAnsi="Times New Roman"/>
          <w:sz w:val="24"/>
          <w:szCs w:val="24"/>
        </w:rPr>
        <w:t>.2018.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>
        <w:rPr>
          <w:rFonts w:ascii="Times New Roman" w:hAnsi="Times New Roman"/>
          <w:sz w:val="24"/>
          <w:szCs w:val="24"/>
        </w:rPr>
        <w:t xml:space="preserve"> в 2018 году начисляется Комитетом за период с 01.09.2018 по 31.12.2018, уменьшается на сумму перечисленного Хозяйствующим субъектом до даты проведения конкурсного отбора задатка в размере _______ рублей, и </w:t>
      </w:r>
      <w:r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7D4442" w:rsidRPr="00FF0A2B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П</w:t>
      </w:r>
      <w:r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>
        <w:rPr>
          <w:rFonts w:ascii="Times New Roman" w:hAnsi="Times New Roman"/>
          <w:sz w:val="24"/>
          <w:szCs w:val="24"/>
        </w:rPr>
        <w:t>ежегодно два раза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>
        <w:rPr>
          <w:rFonts w:ascii="Times New Roman" w:hAnsi="Times New Roman"/>
          <w:sz w:val="24"/>
          <w:szCs w:val="24"/>
        </w:rPr>
        <w:t>июня и до 01 декабря</w:t>
      </w:r>
      <w:r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>
        <w:rPr>
          <w:rFonts w:ascii="Times New Roman" w:hAnsi="Times New Roman"/>
          <w:sz w:val="24"/>
          <w:szCs w:val="24"/>
        </w:rPr>
        <w:t>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муниципального заказа и торговли администрации города Ставрополя) ИНН 2636023448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7D4442" w:rsidRPr="009A4A4F" w:rsidRDefault="007D4442" w:rsidP="007D4442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7D4442" w:rsidRPr="00183BC6" w:rsidRDefault="007D4442" w:rsidP="007D4442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>с 01 сентября 2018 года.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183BC6">
        <w:rPr>
          <w:rFonts w:ascii="Times New Roman" w:hAnsi="Times New Roman" w:cs="Times New Roman"/>
        </w:rPr>
        <w:t>ресурсоснабжающей</w:t>
      </w:r>
      <w:proofErr w:type="spellEnd"/>
      <w:r w:rsidRPr="00183BC6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 Комитет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</w:t>
      </w:r>
      <w:proofErr w:type="gramStart"/>
      <w:r w:rsidRPr="00183BC6">
        <w:rPr>
          <w:rFonts w:ascii="Times New Roman" w:hAnsi="Times New Roman" w:cs="Times New Roman"/>
        </w:rPr>
        <w:t>кт впр</w:t>
      </w:r>
      <w:proofErr w:type="gramEnd"/>
      <w:r w:rsidRPr="00183BC6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</w:t>
      </w:r>
      <w:proofErr w:type="gramStart"/>
      <w:r w:rsidRPr="00183BC6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пунктах 6.3, 6.4 Договора.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D4442" w:rsidRPr="00183BC6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2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7D4442" w:rsidRPr="00183BC6" w:rsidRDefault="007D4442" w:rsidP="007D4442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7D4442" w:rsidRPr="00435AD7" w:rsidRDefault="007D4442" w:rsidP="007D444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7D4442" w:rsidRPr="00183BC6" w:rsidRDefault="007D4442" w:rsidP="007D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7D4442" w:rsidRPr="00183BC6" w:rsidTr="007D4442">
        <w:trPr>
          <w:trHeight w:val="3851"/>
          <w:jc w:val="center"/>
        </w:trPr>
        <w:tc>
          <w:tcPr>
            <w:tcW w:w="4503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D4442" w:rsidRPr="009A4A4F" w:rsidRDefault="007D4442" w:rsidP="007D4442">
      <w:pPr>
        <w:pStyle w:val="Default"/>
        <w:jc w:val="both"/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нестационарного торгового объекта на территории города Ставрополя по лоту 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«Размещение </w:t>
      </w:r>
      <w:r>
        <w:rPr>
          <w:rFonts w:ascii="Times New Roman" w:hAnsi="Times New Roman"/>
          <w:b/>
          <w:bCs/>
          <w:sz w:val="24"/>
          <w:szCs w:val="24"/>
        </w:rPr>
        <w:t>павильон по продаже непродовольственных товаров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</w:t>
      </w: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улица Тухачевского, 16</w:t>
      </w:r>
      <w:r w:rsidRPr="009A4A4F">
        <w:rPr>
          <w:rFonts w:ascii="Times New Roman" w:hAnsi="Times New Roman"/>
          <w:b/>
          <w:bCs/>
          <w:sz w:val="24"/>
          <w:szCs w:val="24"/>
        </w:rPr>
        <w:t>».</w:t>
      </w:r>
    </w:p>
    <w:p w:rsidR="007D4442" w:rsidRDefault="007D4442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442" w:rsidRPr="00C862C1" w:rsidRDefault="007D4442" w:rsidP="007D44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31" style="position:absolute;left:0;text-align:left;margin-left:220.25pt;margin-top:161.8pt;width:12pt;height:7.5pt;z-index:251660288" fillcolor="black [3213]" stroked="f"/>
        </w:pict>
      </w:r>
      <w:r w:rsidRPr="00C862C1">
        <w:rPr>
          <w:rFonts w:ascii="Times New Roman" w:hAnsi="Times New Roman"/>
          <w:bCs/>
          <w:sz w:val="24"/>
          <w:szCs w:val="24"/>
        </w:rPr>
        <w:drawing>
          <wp:inline distT="0" distB="0" distL="0" distR="0">
            <wp:extent cx="5939790" cy="3778187"/>
            <wp:effectExtent l="19050" t="0" r="3810" b="0"/>
            <wp:docPr id="7" name="Рисунок 1" descr="\\kmzt\i\LIBRARY\ЛИЦРЕГ\КООРДИНАЦИЯ 2017\КОНКУРСЫ НТО\КИОСКИ\11-КО-18\Г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zt\i\LIBRARY\ЛИЦРЕГ\КООРДИНАЦИЯ 2017\КОНКУРСЫ НТО\КИОСКИ\11-КО-18\ГИ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center"/>
        <w:rPr>
          <w:noProof/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3" w:history="1">
        <w:r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 w:rsidRPr="009A4A4F">
        <w:rPr>
          <w:rFonts w:ascii="Times New Roman" w:hAnsi="Times New Roman" w:cs="Times New Roman"/>
        </w:rPr>
        <w:t>руководителя_____________________</w:t>
      </w:r>
      <w:proofErr w:type="spellEnd"/>
      <w:r w:rsidRPr="009A4A4F">
        <w:rPr>
          <w:rFonts w:ascii="Times New Roman" w:hAnsi="Times New Roman" w:cs="Times New Roman"/>
        </w:rPr>
        <w:t>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7D4442" w:rsidRPr="009A4A4F" w:rsidRDefault="007D4442" w:rsidP="007D4442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7D4442" w:rsidRPr="009A4A4F" w:rsidRDefault="007D4442" w:rsidP="007D4442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Претензий к предоставленному месту размещения </w:t>
      </w:r>
      <w:r w:rsidRPr="00F746CE">
        <w:rPr>
          <w:rFonts w:ascii="Times New Roman" w:hAnsi="Times New Roman"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7D4442" w:rsidRPr="009A4A4F" w:rsidRDefault="007D4442" w:rsidP="007D4442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к Договору от __.__.201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</w:t>
      </w:r>
      <w:r w:rsidRPr="00F746CE"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  <w:r w:rsidRPr="009A4A4F">
        <w:rPr>
          <w:rFonts w:ascii="Times New Roman" w:hAnsi="Times New Roman"/>
          <w:b/>
          <w:sz w:val="24"/>
          <w:szCs w:val="24"/>
        </w:rPr>
        <w:t xml:space="preserve"> на территории города Ставрополя за весь период его размещения (установки)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4"/>
        <w:gridCol w:w="4677"/>
        <w:gridCol w:w="425"/>
        <w:gridCol w:w="3794"/>
      </w:tblGrid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павильон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C44B88" w:rsidRDefault="007D4442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непродовольственные товары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 01.09.2018 по 31.12.2018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7D4442" w:rsidRPr="009A4A4F" w:rsidRDefault="007D4442" w:rsidP="007D4442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7D4442" w:rsidRPr="009A4A4F" w:rsidRDefault="007D4442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улица Тухачевского, 16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9A4A4F">
              <w:rPr>
                <w:bCs/>
              </w:rPr>
              <w:t>кв.м.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Размер платы за право размещения нестационарного торгового объекта</w:t>
            </w:r>
            <w:r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spellStart"/>
            <w:proofErr w:type="gramStart"/>
            <w:r w:rsidRPr="009A4A4F">
              <w:rPr>
                <w:bCs/>
              </w:rPr>
              <w:t>п</w:t>
            </w:r>
            <w:proofErr w:type="spellEnd"/>
            <w:proofErr w:type="gramEnd"/>
            <w:r w:rsidRPr="009A4A4F">
              <w:rPr>
                <w:bCs/>
              </w:rPr>
              <w:t>/</w:t>
            </w:r>
            <w:proofErr w:type="spellStart"/>
            <w:r w:rsidRPr="009A4A4F">
              <w:rPr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>
              <w:rPr>
                <w:bCs/>
              </w:rPr>
              <w:t>2018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01.12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7D4442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lastRenderedPageBreak/>
        <w:t xml:space="preserve">Лот № </w:t>
      </w:r>
      <w:r>
        <w:rPr>
          <w:b/>
          <w:bCs/>
        </w:rPr>
        <w:t>6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  <w:bCs/>
        </w:rPr>
        <w:t>ПРОЕКТ ДОГОВОРА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</w:rPr>
      </w:pPr>
      <w:r w:rsidRPr="009A4A4F">
        <w:rPr>
          <w:b/>
        </w:rPr>
        <w:t xml:space="preserve">на право размещения нестационарного торгового объекта на территории 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  <w:r w:rsidRPr="009A4A4F">
        <w:rPr>
          <w:b/>
        </w:rPr>
        <w:t>города Ставрополя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г. Ставрополь </w:t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</w:r>
      <w:r w:rsidRPr="00183BC6">
        <w:rPr>
          <w:rFonts w:ascii="Times New Roman" w:hAnsi="Times New Roman" w:cs="Times New Roman"/>
        </w:rPr>
        <w:tab/>
        <w:t xml:space="preserve">               __ _________20__ г.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183BC6" w:rsidRDefault="007D4442" w:rsidP="007D4442">
      <w:pPr>
        <w:pStyle w:val="a4"/>
        <w:jc w:val="center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(должность, Ф.И.О.)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183BC6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183BC6">
        <w:rPr>
          <w:rFonts w:ascii="Times New Roman" w:hAnsi="Times New Roman" w:cs="Times New Roman"/>
        </w:rPr>
        <w:t xml:space="preserve">, </w:t>
      </w:r>
      <w:proofErr w:type="gramStart"/>
      <w:r w:rsidRPr="00183BC6">
        <w:rPr>
          <w:rFonts w:ascii="Times New Roman" w:hAnsi="Times New Roman" w:cs="Times New Roman"/>
        </w:rPr>
        <w:t>именуемое</w:t>
      </w:r>
      <w:proofErr w:type="gramEnd"/>
      <w:r w:rsidRPr="00183BC6">
        <w:rPr>
          <w:rFonts w:ascii="Times New Roman" w:hAnsi="Times New Roman" w:cs="Times New Roman"/>
        </w:rPr>
        <w:t xml:space="preserve"> (</w:t>
      </w:r>
      <w:proofErr w:type="spellStart"/>
      <w:r w:rsidRPr="00183BC6">
        <w:rPr>
          <w:rFonts w:ascii="Times New Roman" w:hAnsi="Times New Roman" w:cs="Times New Roman"/>
        </w:rPr>
        <w:t>ый</w:t>
      </w:r>
      <w:proofErr w:type="spellEnd"/>
      <w:r w:rsidRPr="00183BC6">
        <w:rPr>
          <w:rFonts w:ascii="Times New Roman" w:hAnsi="Times New Roman" w:cs="Times New Roman"/>
        </w:rPr>
        <w:t>) в дальнейшем «Хозяйствующий субъект», с одной стороны, и комитет муниципального заказа и торговли администрации города Ставрополя, в лице руководителя_________________________________________________________________,</w:t>
      </w:r>
    </w:p>
    <w:p w:rsidR="007D4442" w:rsidRPr="00183BC6" w:rsidRDefault="007D4442" w:rsidP="007D4442">
      <w:pPr>
        <w:pStyle w:val="a4"/>
        <w:rPr>
          <w:rFonts w:ascii="Times New Roman" w:hAnsi="Times New Roman" w:cs="Times New Roman"/>
        </w:rPr>
      </w:pPr>
      <w:proofErr w:type="gramStart"/>
      <w:r w:rsidRPr="00183BC6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__.__.201</w:t>
      </w:r>
      <w:r>
        <w:rPr>
          <w:rFonts w:ascii="Times New Roman" w:hAnsi="Times New Roman" w:cs="Times New Roman"/>
        </w:rPr>
        <w:t>8</w:t>
      </w:r>
      <w:r w:rsidRPr="00183BC6">
        <w:rPr>
          <w:rFonts w:ascii="Times New Roman" w:hAnsi="Times New Roman" w:cs="Times New Roman"/>
        </w:rPr>
        <w:t xml:space="preserve">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1. Предмет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1.1. </w:t>
      </w:r>
      <w:proofErr w:type="gramStart"/>
      <w:r w:rsidRPr="00183BC6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>
        <w:rPr>
          <w:rFonts w:ascii="Times New Roman" w:hAnsi="Times New Roman" w:cs="Times New Roman"/>
        </w:rPr>
        <w:t>павильон</w:t>
      </w:r>
      <w:r w:rsidRPr="00183BC6"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Cs/>
        </w:rPr>
        <w:t xml:space="preserve">по продаже </w:t>
      </w:r>
      <w:r w:rsidR="00DD36D4">
        <w:rPr>
          <w:rFonts w:ascii="Times New Roman" w:hAnsi="Times New Roman" w:cs="Times New Roman"/>
          <w:bCs/>
        </w:rPr>
        <w:t>колбасных изделий</w:t>
      </w:r>
      <w:r w:rsidRPr="00183BC6">
        <w:rPr>
          <w:rFonts w:ascii="Times New Roman" w:hAnsi="Times New Roman" w:cs="Times New Roman"/>
        </w:rPr>
        <w:t xml:space="preserve"> (далее – Объект) по адресу:</w:t>
      </w:r>
      <w:r>
        <w:rPr>
          <w:rFonts w:ascii="Times New Roman" w:hAnsi="Times New Roman" w:cs="Times New Roman"/>
        </w:rPr>
        <w:t xml:space="preserve"> </w:t>
      </w:r>
      <w:r w:rsidRPr="00183BC6">
        <w:rPr>
          <w:rFonts w:ascii="Times New Roman" w:hAnsi="Times New Roman" w:cs="Times New Roman"/>
          <w:b/>
        </w:rPr>
        <w:t xml:space="preserve">г. Ставрополь, </w:t>
      </w:r>
      <w:r w:rsidR="00DD36D4">
        <w:rPr>
          <w:rFonts w:ascii="Times New Roman" w:hAnsi="Times New Roman" w:cs="Times New Roman"/>
          <w:b/>
          <w:bCs/>
        </w:rPr>
        <w:t>проспект Ворошилова, 10/1</w:t>
      </w:r>
      <w:r w:rsidRPr="00183BC6">
        <w:rPr>
          <w:rFonts w:ascii="Times New Roman" w:hAnsi="Times New Roman" w:cs="Times New Roman"/>
          <w:b/>
        </w:rPr>
        <w:t>,</w:t>
      </w:r>
      <w:r w:rsidRPr="00183BC6">
        <w:rPr>
          <w:rFonts w:ascii="Times New Roman" w:hAnsi="Times New Roman" w:cs="Times New Roman"/>
        </w:rPr>
        <w:t xml:space="preserve"> согласно ситуационному плану </w:t>
      </w:r>
      <w:r>
        <w:rPr>
          <w:rFonts w:ascii="Times New Roman" w:hAnsi="Times New Roman" w:cs="Times New Roman"/>
        </w:rPr>
        <w:t xml:space="preserve">размещения нестационарного торгового объекта на территории города Ставрополя </w:t>
      </w:r>
      <w:r w:rsidRPr="00183BC6">
        <w:rPr>
          <w:rFonts w:ascii="Times New Roman" w:hAnsi="Times New Roman" w:cs="Times New Roman"/>
          <w:bCs/>
        </w:rPr>
        <w:t xml:space="preserve">по лоту № </w:t>
      </w:r>
      <w:r w:rsidR="00DD36D4">
        <w:rPr>
          <w:rFonts w:ascii="Times New Roman" w:hAnsi="Times New Roman" w:cs="Times New Roman"/>
          <w:bCs/>
        </w:rPr>
        <w:t>6</w:t>
      </w:r>
      <w:r w:rsidRPr="00183BC6">
        <w:rPr>
          <w:rFonts w:ascii="Times New Roman" w:hAnsi="Times New Roman" w:cs="Times New Roman"/>
          <w:bCs/>
        </w:rPr>
        <w:t xml:space="preserve"> «Размещение </w:t>
      </w:r>
      <w:r w:rsidR="00DD36D4">
        <w:rPr>
          <w:rFonts w:ascii="Times New Roman" w:hAnsi="Times New Roman" w:cs="Times New Roman"/>
          <w:bCs/>
        </w:rPr>
        <w:t>павильона</w:t>
      </w:r>
      <w:r w:rsidR="00DD36D4" w:rsidRPr="00183BC6">
        <w:rPr>
          <w:rFonts w:ascii="Times New Roman" w:hAnsi="Times New Roman" w:cs="Times New Roman"/>
          <w:bCs/>
        </w:rPr>
        <w:t xml:space="preserve"> по продаже </w:t>
      </w:r>
      <w:r w:rsidR="00DD36D4">
        <w:rPr>
          <w:rFonts w:ascii="Times New Roman" w:hAnsi="Times New Roman" w:cs="Times New Roman"/>
          <w:bCs/>
        </w:rPr>
        <w:t>колбасных изделий</w:t>
      </w:r>
      <w:r w:rsidR="00DD36D4" w:rsidRPr="00183BC6">
        <w:rPr>
          <w:rFonts w:ascii="Times New Roman" w:hAnsi="Times New Roman" w:cs="Times New Roman"/>
          <w:bCs/>
        </w:rPr>
        <w:t>:</w:t>
      </w:r>
      <w:r w:rsidR="00DD36D4">
        <w:rPr>
          <w:rFonts w:ascii="Times New Roman" w:hAnsi="Times New Roman" w:cs="Times New Roman"/>
          <w:bCs/>
        </w:rPr>
        <w:t xml:space="preserve"> </w:t>
      </w:r>
      <w:r w:rsidR="00DD36D4" w:rsidRPr="00183BC6">
        <w:rPr>
          <w:rFonts w:ascii="Times New Roman" w:hAnsi="Times New Roman" w:cs="Times New Roman"/>
          <w:bCs/>
        </w:rPr>
        <w:t>г</w:t>
      </w:r>
      <w:r w:rsidR="00DD36D4">
        <w:rPr>
          <w:rFonts w:ascii="Times New Roman" w:hAnsi="Times New Roman" w:cs="Times New Roman"/>
          <w:bCs/>
        </w:rPr>
        <w:t>.</w:t>
      </w:r>
      <w:r w:rsidR="00DD36D4" w:rsidRPr="00183BC6">
        <w:rPr>
          <w:rFonts w:ascii="Times New Roman" w:hAnsi="Times New Roman" w:cs="Times New Roman"/>
          <w:bCs/>
        </w:rPr>
        <w:t xml:space="preserve"> Ставрополь, </w:t>
      </w:r>
      <w:r w:rsidR="00DD36D4">
        <w:rPr>
          <w:rFonts w:ascii="Times New Roman" w:hAnsi="Times New Roman" w:cs="Times New Roman"/>
          <w:bCs/>
        </w:rPr>
        <w:t>проспект Ворошилова, 10/1</w:t>
      </w:r>
      <w:r w:rsidRPr="00183BC6">
        <w:rPr>
          <w:rFonts w:ascii="Times New Roman" w:hAnsi="Times New Roman" w:cs="Times New Roman"/>
          <w:bCs/>
        </w:rPr>
        <w:t>»</w:t>
      </w:r>
      <w:r w:rsidRPr="00183BC6">
        <w:rPr>
          <w:rFonts w:ascii="Times New Roman" w:hAnsi="Times New Roman" w:cs="Times New Roman"/>
        </w:rPr>
        <w:t xml:space="preserve"> (Приложение 1) и </w:t>
      </w:r>
      <w:hyperlink r:id="rId24" w:history="1">
        <w:r w:rsidRPr="00183BC6">
          <w:rPr>
            <w:rFonts w:ascii="Times New Roman" w:hAnsi="Times New Roman" w:cs="Times New Roman"/>
            <w:bCs/>
            <w:color w:val="000000"/>
          </w:rPr>
          <w:t>типовому</w:t>
        </w:r>
      </w:hyperlink>
      <w:r w:rsidRPr="00183BC6">
        <w:rPr>
          <w:rFonts w:ascii="Times New Roman" w:hAnsi="Times New Roman" w:cs="Times New Roman"/>
          <w:bCs/>
          <w:color w:val="000000"/>
        </w:rPr>
        <w:t xml:space="preserve"> эскизному проекту</w:t>
      </w:r>
      <w:r w:rsidRPr="00183BC6">
        <w:rPr>
          <w:rFonts w:ascii="Times New Roman" w:hAnsi="Times New Roman" w:cs="Times New Roman"/>
        </w:rPr>
        <w:t xml:space="preserve"> нестационарного торгового объекта (Приложение 2), а Хозяйствующий</w:t>
      </w:r>
      <w:proofErr w:type="gramEnd"/>
      <w:r w:rsidRPr="00183BC6">
        <w:rPr>
          <w:rFonts w:ascii="Times New Roman" w:hAnsi="Times New Roman" w:cs="Times New Roman"/>
        </w:rPr>
        <w:t xml:space="preserve"> субъект обязуется разместить и обеспечить в течение всего срока действия Договора функционирование Объекта на условиях и в порядке, предусмотренных Договором, законодательством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1.2.</w:t>
      </w:r>
      <w:r w:rsidRPr="00183BC6">
        <w:t> </w:t>
      </w:r>
      <w:r w:rsidRPr="00183BC6">
        <w:rPr>
          <w:rFonts w:ascii="Times New Roman" w:hAnsi="Times New Roman" w:cs="Times New Roman"/>
        </w:rPr>
        <w:t xml:space="preserve">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24.12.2015 № 802 (далее – Схема), и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 1.1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Fonts w:ascii="Times New Roman" w:hAnsi="Times New Roman" w:cs="Times New Roman"/>
        </w:rPr>
        <w:t>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1.3. Период размещения Объекта устанавливается </w:t>
      </w:r>
      <w:r>
        <w:rPr>
          <w:rFonts w:ascii="Times New Roman" w:hAnsi="Times New Roman" w:cs="Times New Roman"/>
        </w:rPr>
        <w:t xml:space="preserve">с 01.09.2018 </w:t>
      </w:r>
      <w:r w:rsidRPr="00CF7AEB">
        <w:rPr>
          <w:rFonts w:ascii="Times New Roman" w:hAnsi="Times New Roman" w:cs="Times New Roman"/>
        </w:rPr>
        <w:t xml:space="preserve">по 31.12.2020 </w:t>
      </w:r>
      <w:r w:rsidRPr="00183BC6">
        <w:rPr>
          <w:rFonts w:ascii="Times New Roman" w:hAnsi="Times New Roman" w:cs="Times New Roman"/>
        </w:rPr>
        <w:t xml:space="preserve">согласно передаточному акту (Приложение 3). </w:t>
      </w:r>
    </w:p>
    <w:p w:rsidR="007D4442" w:rsidRPr="00183BC6" w:rsidRDefault="007D4442" w:rsidP="007D4442">
      <w:pPr>
        <w:spacing w:after="0" w:line="240" w:lineRule="auto"/>
        <w:rPr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2. Плата за право размещения Объекта и порядок расчетов.</w:t>
      </w:r>
    </w:p>
    <w:p w:rsidR="007D4442" w:rsidRPr="009A4A4F" w:rsidRDefault="007D4442" w:rsidP="007D4442">
      <w:pPr>
        <w:pStyle w:val="a4"/>
        <w:ind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2.1. Размер платы за право размещения Объекта за весь период его размещения (установки) (далее – размер платы) составляет __________________________.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9A4A4F">
        <w:rPr>
          <w:rFonts w:ascii="Times New Roman" w:hAnsi="Times New Roman"/>
          <w:sz w:val="24"/>
          <w:szCs w:val="24"/>
        </w:rPr>
        <w:t xml:space="preserve">Плата за право размещения Объекта начисляется с </w:t>
      </w:r>
      <w:r>
        <w:rPr>
          <w:rFonts w:ascii="Times New Roman" w:hAnsi="Times New Roman"/>
          <w:sz w:val="24"/>
          <w:szCs w:val="24"/>
        </w:rPr>
        <w:t>01.09</w:t>
      </w:r>
      <w:r w:rsidRPr="009A4A4F">
        <w:rPr>
          <w:rFonts w:ascii="Times New Roman" w:hAnsi="Times New Roman"/>
          <w:sz w:val="24"/>
          <w:szCs w:val="24"/>
        </w:rPr>
        <w:t>.2018.</w:t>
      </w:r>
    </w:p>
    <w:p w:rsidR="007D4442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9A4A4F">
        <w:rPr>
          <w:rFonts w:ascii="Times New Roman" w:hAnsi="Times New Roman"/>
          <w:sz w:val="24"/>
          <w:szCs w:val="24"/>
        </w:rPr>
        <w:t>лата за право размещения Объекта</w:t>
      </w:r>
      <w:r>
        <w:rPr>
          <w:rFonts w:ascii="Times New Roman" w:hAnsi="Times New Roman"/>
          <w:sz w:val="24"/>
          <w:szCs w:val="24"/>
        </w:rPr>
        <w:t xml:space="preserve"> в 2018 году начисляется Комитетом за период с 01.09.2018 по 31.12.2018, уменьшается на сумму перечисленного Хозяйствующим субъектом до даты проведения конкурсного отбора задатка в размере _______ рублей, и </w:t>
      </w:r>
      <w:r w:rsidRPr="009A4A4F">
        <w:rPr>
          <w:rFonts w:ascii="Times New Roman" w:hAnsi="Times New Roman"/>
          <w:sz w:val="24"/>
          <w:szCs w:val="24"/>
        </w:rPr>
        <w:t>вносится Хозяйствующим субъектом в течение десяти рабочих дней со дня подписания Комитетом и Хозяйствующим субъектом Договора.</w:t>
      </w:r>
    </w:p>
    <w:p w:rsidR="007D4442" w:rsidRPr="00FF0A2B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 П</w:t>
      </w:r>
      <w:r w:rsidRPr="009A4A4F">
        <w:rPr>
          <w:rFonts w:ascii="Times New Roman" w:hAnsi="Times New Roman"/>
          <w:sz w:val="24"/>
          <w:szCs w:val="24"/>
        </w:rPr>
        <w:t xml:space="preserve">лата за право размещения Объекта </w:t>
      </w:r>
      <w:r>
        <w:rPr>
          <w:rFonts w:ascii="Times New Roman" w:hAnsi="Times New Roman"/>
          <w:sz w:val="24"/>
          <w:szCs w:val="24"/>
        </w:rPr>
        <w:t xml:space="preserve">в 2019 и в 2020 годах </w:t>
      </w:r>
      <w:r w:rsidRPr="009A4A4F">
        <w:rPr>
          <w:rFonts w:ascii="Times New Roman" w:hAnsi="Times New Roman"/>
          <w:sz w:val="24"/>
          <w:szCs w:val="24"/>
        </w:rPr>
        <w:t xml:space="preserve">вносится Хозяйствующим субъектом </w:t>
      </w:r>
      <w:r>
        <w:rPr>
          <w:rFonts w:ascii="Times New Roman" w:hAnsi="Times New Roman"/>
          <w:sz w:val="24"/>
          <w:szCs w:val="24"/>
        </w:rPr>
        <w:t>ежегодно два раза</w:t>
      </w:r>
      <w:r w:rsidRPr="009A4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9A4A4F">
        <w:rPr>
          <w:rFonts w:ascii="Times New Roman" w:hAnsi="Times New Roman"/>
          <w:sz w:val="24"/>
          <w:szCs w:val="24"/>
        </w:rPr>
        <w:t xml:space="preserve">равными частями в срок до 01 </w:t>
      </w:r>
      <w:r>
        <w:rPr>
          <w:rFonts w:ascii="Times New Roman" w:hAnsi="Times New Roman"/>
          <w:sz w:val="24"/>
          <w:szCs w:val="24"/>
        </w:rPr>
        <w:t>июня и до 01 декабря</w:t>
      </w:r>
      <w:r w:rsidRPr="009A4A4F">
        <w:rPr>
          <w:rFonts w:ascii="Times New Roman" w:hAnsi="Times New Roman"/>
          <w:sz w:val="24"/>
          <w:szCs w:val="24"/>
        </w:rPr>
        <w:t xml:space="preserve"> согласно Приложению 4</w:t>
      </w:r>
      <w:r>
        <w:rPr>
          <w:rFonts w:ascii="Times New Roman" w:hAnsi="Times New Roman"/>
          <w:sz w:val="24"/>
          <w:szCs w:val="24"/>
        </w:rPr>
        <w:t>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9A4A4F">
        <w:rPr>
          <w:rFonts w:ascii="Times New Roman" w:hAnsi="Times New Roman"/>
          <w:sz w:val="24"/>
          <w:szCs w:val="24"/>
        </w:rPr>
        <w:t>. Платеж осуществляется путем перечисления денежных сре</w:t>
      </w:r>
      <w:proofErr w:type="gramStart"/>
      <w:r w:rsidRPr="009A4A4F">
        <w:rPr>
          <w:rFonts w:ascii="Times New Roman" w:hAnsi="Times New Roman"/>
          <w:sz w:val="24"/>
          <w:szCs w:val="24"/>
        </w:rPr>
        <w:t>дств в д</w:t>
      </w:r>
      <w:proofErr w:type="gramEnd"/>
      <w:r w:rsidRPr="009A4A4F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УФК по СК (комитет муниципального заказа и торговли администрации города Ставрополя) ИНН 2636023448 </w:t>
      </w:r>
      <w:r w:rsidRPr="009A4A4F">
        <w:rPr>
          <w:rFonts w:ascii="Times New Roman" w:hAnsi="Times New Roman"/>
          <w:sz w:val="24"/>
          <w:szCs w:val="24"/>
        </w:rPr>
        <w:lastRenderedPageBreak/>
        <w:t xml:space="preserve">КПП 263601001 </w:t>
      </w:r>
      <w:proofErr w:type="spellStart"/>
      <w:proofErr w:type="gramStart"/>
      <w:r w:rsidRPr="009A4A4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A4A4F">
        <w:rPr>
          <w:rFonts w:ascii="Times New Roman" w:hAnsi="Times New Roman"/>
          <w:sz w:val="24"/>
          <w:szCs w:val="24"/>
        </w:rPr>
        <w:t>/с 40101810300000010005 в Отделение Ставрополь г. Ставрополь БИК 040702001 КБК 60511502040040000140 ОКТМО 07701000.</w:t>
      </w:r>
    </w:p>
    <w:p w:rsidR="007D4442" w:rsidRPr="009A4A4F" w:rsidRDefault="007D4442" w:rsidP="007D4442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4A4F">
        <w:rPr>
          <w:rFonts w:ascii="Times New Roman" w:hAnsi="Times New Roman" w:cs="Times New Roman"/>
        </w:rPr>
        <w:t>. Размер платы за право размещения Объекта не может быть изменен по соглашению сторон.</w:t>
      </w:r>
    </w:p>
    <w:p w:rsidR="007D4442" w:rsidRPr="009A4A4F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9A4A4F">
        <w:rPr>
          <w:rFonts w:ascii="Times New Roman" w:hAnsi="Times New Roman"/>
          <w:sz w:val="24"/>
          <w:szCs w:val="24"/>
        </w:rPr>
        <w:t>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7D4442" w:rsidRPr="00183BC6" w:rsidRDefault="007D4442" w:rsidP="007D4442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3. Права и обязанности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3.1.1. Использовать (разместить) Объект по местоположению в соответствии                       с </w:t>
      </w:r>
      <w:hyperlink w:anchor="sub_3011" w:history="1">
        <w:r w:rsidRPr="00183BC6">
          <w:rPr>
            <w:rStyle w:val="a5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183BC6">
        <w:rPr>
          <w:rFonts w:ascii="Times New Roman" w:hAnsi="Times New Roman" w:cs="Times New Roman"/>
          <w:b/>
          <w:bCs/>
        </w:rPr>
        <w:t xml:space="preserve"> </w:t>
      </w:r>
      <w:r w:rsidRPr="00183BC6">
        <w:rPr>
          <w:rStyle w:val="a6"/>
          <w:rFonts w:ascii="Times New Roman" w:hAnsi="Times New Roman"/>
          <w:b w:val="0"/>
          <w:bCs w:val="0"/>
          <w:color w:val="auto"/>
        </w:rPr>
        <w:t>1.1</w:t>
      </w:r>
      <w:r w:rsidRPr="00183BC6">
        <w:rPr>
          <w:rFonts w:ascii="Times New Roman" w:hAnsi="Times New Roman" w:cs="Times New Roman"/>
        </w:rPr>
        <w:t xml:space="preserve">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обязан:</w:t>
      </w:r>
      <w:r w:rsidRPr="00183BC6">
        <w:rPr>
          <w:rFonts w:ascii="Times New Roman" w:hAnsi="Times New Roman" w:cs="Times New Roman"/>
        </w:rPr>
        <w:tab/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3.2.1. Своевременно вносить плату за право размещения Объекта в доход бюджета города Ставрополя.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3.2.2. Сохранять вид и специализацию, местоположение и размеры Объекта                          в течение установленного пунктом 1.3 Договора периодом размещения.</w:t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 w:cs="Times New Roman"/>
        </w:rPr>
        <w:t>3.2.3.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Ставрополя, действующего законодательства Российской Федерации, и нормативных правовых актов города Ставрополя.</w:t>
      </w:r>
      <w:r w:rsidRPr="00183BC6">
        <w:tab/>
      </w:r>
    </w:p>
    <w:p w:rsidR="007D4442" w:rsidRPr="00183BC6" w:rsidRDefault="007D4442" w:rsidP="007D4442">
      <w:pPr>
        <w:pStyle w:val="a4"/>
        <w:ind w:firstLine="660"/>
      </w:pPr>
      <w:r w:rsidRPr="00183BC6">
        <w:rPr>
          <w:rFonts w:ascii="Times New Roman" w:hAnsi="Times New Roman"/>
        </w:rPr>
        <w:t xml:space="preserve">3.2.4. Установить Объект в соответствии с типовым эскизным проектом нестационарного торгового объекта согласно Приложению 2 в период                                              </w:t>
      </w:r>
      <w:r>
        <w:rPr>
          <w:rFonts w:ascii="Times New Roman" w:hAnsi="Times New Roman"/>
        </w:rPr>
        <w:t>с 01 сентября 2018 года.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3.2.6.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3.2.7. Использовать Объект способами, которые не должны наносить вред окружающей среде.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3.2.8. Не допускать загрязнение, захламление места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3.2.9. Не допускать передачу прав по Договору третьим лицам.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3.2.11.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183BC6">
        <w:rPr>
          <w:rFonts w:ascii="Times New Roman" w:hAnsi="Times New Roman" w:cs="Times New Roman"/>
        </w:rPr>
        <w:t>ресурсоснабжающей</w:t>
      </w:r>
      <w:proofErr w:type="spellEnd"/>
      <w:r w:rsidRPr="00183BC6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 Комитет имеет право: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lastRenderedPageBreak/>
        <w:t xml:space="preserve">3.3.1. В любое время действия Договора проверять соблюдение </w:t>
      </w:r>
      <w:r w:rsidRPr="00183BC6">
        <w:rPr>
          <w:rFonts w:ascii="Times New Roman" w:hAnsi="Times New Roman"/>
        </w:rPr>
        <w:t>Хозяйствующим</w:t>
      </w:r>
      <w:r w:rsidRPr="00183BC6">
        <w:rPr>
          <w:rFonts w:ascii="Times New Roman" w:hAnsi="Times New Roman" w:cs="Times New Roman"/>
        </w:rPr>
        <w:t xml:space="preserve"> субъектом условий Договора на месте размещения Объекта.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3.3.2. Требовать расторжения Договора в случае, если 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3.3.3.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3.3.4. В случае изменения градостроительной ситуации переместить Объект с места его размещения на компенсационное место размещения.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 xml:space="preserve">3.4. Комитет обязан предоставить </w:t>
      </w:r>
      <w:r w:rsidRPr="00183BC6">
        <w:rPr>
          <w:rFonts w:ascii="Times New Roman" w:hAnsi="Times New Roman"/>
        </w:rPr>
        <w:t>Хозяйствующему</w:t>
      </w:r>
      <w:r w:rsidRPr="00183BC6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 пунктом 1.3 Договора, а в части исполнения обязательств по оплате – до момента исполнения таких обязательств.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4.2. </w:t>
      </w:r>
      <w:r w:rsidRPr="00183BC6">
        <w:rPr>
          <w:rFonts w:ascii="Times New Roman" w:hAnsi="Times New Roman"/>
        </w:rPr>
        <w:t>Хозяйствующий</w:t>
      </w:r>
      <w:r w:rsidRPr="00183BC6">
        <w:rPr>
          <w:rFonts w:ascii="Times New Roman" w:hAnsi="Times New Roman" w:cs="Times New Roman"/>
        </w:rPr>
        <w:t xml:space="preserve"> субъе</w:t>
      </w:r>
      <w:proofErr w:type="gramStart"/>
      <w:r w:rsidRPr="00183BC6">
        <w:rPr>
          <w:rFonts w:ascii="Times New Roman" w:hAnsi="Times New Roman" w:cs="Times New Roman"/>
        </w:rPr>
        <w:t>кт впр</w:t>
      </w:r>
      <w:proofErr w:type="gramEnd"/>
      <w:r w:rsidRPr="00183BC6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4.3. </w:t>
      </w:r>
      <w:proofErr w:type="gramStart"/>
      <w:r w:rsidRPr="00183BC6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пунктах 6.3, 6.4 Договора.</w:t>
      </w:r>
      <w:proofErr w:type="gramEnd"/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D4442" w:rsidRPr="00183BC6" w:rsidRDefault="007D4442" w:rsidP="007D4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183BC6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183BC6">
        <w:rPr>
          <w:rFonts w:ascii="Times New Roman" w:hAnsi="Times New Roman"/>
          <w:sz w:val="24"/>
          <w:szCs w:val="24"/>
        </w:rPr>
        <w:t xml:space="preserve"> размере </w:t>
      </w:r>
      <w:r w:rsidRPr="00183BC6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5" w:history="1">
        <w:r w:rsidRPr="00183BC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183BC6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7D4442" w:rsidRPr="00183BC6" w:rsidRDefault="007D4442" w:rsidP="007D444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183BC6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1) основание заключения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2)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3) адрес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4) срок действия Договора;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5) ответственность Сторон.</w:t>
      </w:r>
    </w:p>
    <w:p w:rsidR="007D4442" w:rsidRPr="00183BC6" w:rsidRDefault="007D4442" w:rsidP="007D4442">
      <w:pPr>
        <w:pStyle w:val="a4"/>
        <w:ind w:firstLine="658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183BC6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</w:t>
      </w:r>
      <w:r>
        <w:rPr>
          <w:rFonts w:ascii="Times New Roman" w:hAnsi="Times New Roman"/>
          <w:sz w:val="24"/>
          <w:szCs w:val="24"/>
        </w:rPr>
        <w:t>ами</w:t>
      </w:r>
      <w:r w:rsidRPr="00183BC6">
        <w:rPr>
          <w:rFonts w:ascii="Times New Roman" w:hAnsi="Times New Roman"/>
          <w:sz w:val="24"/>
          <w:szCs w:val="24"/>
        </w:rPr>
        <w:t xml:space="preserve"> 2.3</w:t>
      </w:r>
      <w:r>
        <w:rPr>
          <w:rFonts w:ascii="Times New Roman" w:hAnsi="Times New Roman"/>
          <w:sz w:val="24"/>
          <w:szCs w:val="24"/>
        </w:rPr>
        <w:t xml:space="preserve"> и 2.4</w:t>
      </w:r>
      <w:r w:rsidRPr="00183BC6">
        <w:rPr>
          <w:rFonts w:ascii="Times New Roman" w:hAnsi="Times New Roman"/>
          <w:sz w:val="24"/>
          <w:szCs w:val="24"/>
        </w:rPr>
        <w:t xml:space="preserve"> Договора, более чем на два месяца.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183BC6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183BC6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183BC6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hAnsi="Times New Roman"/>
          <w:sz w:val="24"/>
          <w:szCs w:val="24"/>
        </w:rPr>
        <w:t>6.4.3. </w:t>
      </w:r>
      <w:r w:rsidRPr="00183BC6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>.</w:t>
      </w:r>
    </w:p>
    <w:p w:rsidR="007D4442" w:rsidRPr="00183BC6" w:rsidRDefault="007D4442" w:rsidP="007D444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183BC6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183BC6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183BC6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7D4442" w:rsidRPr="00435AD7" w:rsidRDefault="007D4442" w:rsidP="007D444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eastAsia="Calibri" w:hAnsi="Times New Roman"/>
          <w:sz w:val="24"/>
          <w:szCs w:val="24"/>
        </w:rPr>
        <w:t>6.5. </w:t>
      </w:r>
      <w:r w:rsidRPr="00435AD7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7D4442" w:rsidRPr="00183BC6" w:rsidRDefault="007D4442" w:rsidP="007D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BC6">
        <w:rPr>
          <w:rFonts w:ascii="Times New Roman" w:hAnsi="Times New Roman"/>
          <w:sz w:val="24"/>
          <w:szCs w:val="24"/>
        </w:rPr>
        <w:t xml:space="preserve">6.7. </w:t>
      </w:r>
      <w:r w:rsidRPr="00183BC6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7D4442" w:rsidRPr="00183BC6" w:rsidRDefault="007D4442" w:rsidP="007D4442">
      <w:pPr>
        <w:pStyle w:val="a4"/>
        <w:ind w:firstLine="660"/>
        <w:rPr>
          <w:rFonts w:ascii="Times New Roman" w:hAnsi="Times New Roman" w:cs="Times New Roman"/>
        </w:rPr>
      </w:pPr>
      <w:r w:rsidRPr="00183BC6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D4442" w:rsidRPr="00183BC6" w:rsidRDefault="007D4442" w:rsidP="007D444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183BC6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7D4442" w:rsidRPr="00183BC6" w:rsidTr="007D4442">
        <w:trPr>
          <w:trHeight w:val="3851"/>
          <w:jc w:val="center"/>
        </w:trPr>
        <w:tc>
          <w:tcPr>
            <w:tcW w:w="4503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                 Хозяйствующий субъект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71" w:type="dxa"/>
          </w:tcPr>
          <w:p w:rsidR="007D4442" w:rsidRPr="00183BC6" w:rsidRDefault="007D4442" w:rsidP="007D44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Комитет муниципального заказа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и торговли администрации</w:t>
            </w:r>
          </w:p>
          <w:p w:rsidR="007D4442" w:rsidRPr="00183BC6" w:rsidRDefault="007D4442" w:rsidP="007D4442">
            <w:pPr>
              <w:pStyle w:val="NoSpacing1"/>
              <w:jc w:val="center"/>
              <w:rPr>
                <w:sz w:val="24"/>
                <w:szCs w:val="24"/>
              </w:rPr>
            </w:pPr>
            <w:r w:rsidRPr="00183BC6">
              <w:rPr>
                <w:sz w:val="24"/>
                <w:szCs w:val="24"/>
              </w:rPr>
              <w:t>города Ставрополя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ИНН 2636023448 КПП 263601001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Юридический адрес: 355035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Ставрополь, пр. Карла Маркса, 87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3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BC6">
              <w:rPr>
                <w:rFonts w:ascii="Times New Roman" w:hAnsi="Times New Roman"/>
                <w:sz w:val="24"/>
                <w:szCs w:val="24"/>
              </w:rPr>
              <w:t>/с 40101810300000010005</w:t>
            </w:r>
            <w:r w:rsidRPr="00183BC6">
              <w:rPr>
                <w:sz w:val="24"/>
                <w:szCs w:val="24"/>
              </w:rPr>
              <w:t xml:space="preserve"> </w:t>
            </w: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в Отделение Ставрополь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г. Ставрополь БИК 040702001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ОКПО 36831805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ОГРН 1022601955782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7D4442" w:rsidRPr="00183BC6" w:rsidRDefault="007D4442" w:rsidP="007D4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D4442" w:rsidRPr="009A4A4F" w:rsidRDefault="007D4442" w:rsidP="007D4442">
      <w:pPr>
        <w:pStyle w:val="Default"/>
        <w:jc w:val="both"/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</w:p>
    <w:p w:rsidR="007D4442" w:rsidRDefault="00DD36D4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4F">
        <w:rPr>
          <w:rFonts w:ascii="Times New Roman" w:hAnsi="Times New Roman"/>
          <w:b/>
          <w:bCs/>
          <w:sz w:val="24"/>
          <w:szCs w:val="24"/>
        </w:rPr>
        <w:t xml:space="preserve">Ситуационный план размещения нестационарного торгового объекта на территории города Ставрополя по лоту 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«Размещение </w:t>
      </w:r>
      <w:r>
        <w:rPr>
          <w:rFonts w:ascii="Times New Roman" w:hAnsi="Times New Roman"/>
          <w:b/>
          <w:bCs/>
          <w:sz w:val="24"/>
          <w:szCs w:val="24"/>
        </w:rPr>
        <w:t>павильон по продаже колбасных изделий</w:t>
      </w:r>
      <w:r w:rsidRPr="009A4A4F">
        <w:rPr>
          <w:rFonts w:ascii="Times New Roman" w:hAnsi="Times New Roman"/>
          <w:b/>
          <w:bCs/>
          <w:sz w:val="24"/>
          <w:szCs w:val="24"/>
        </w:rPr>
        <w:t xml:space="preserve">: город Ставрополь, </w:t>
      </w:r>
      <w:r>
        <w:rPr>
          <w:rFonts w:ascii="Times New Roman" w:hAnsi="Times New Roman"/>
          <w:b/>
          <w:bCs/>
          <w:sz w:val="24"/>
          <w:szCs w:val="24"/>
        </w:rPr>
        <w:t>проспект Ворошилова, 10/1</w:t>
      </w:r>
      <w:r w:rsidRPr="009A4A4F">
        <w:rPr>
          <w:rFonts w:ascii="Times New Roman" w:hAnsi="Times New Roman"/>
          <w:b/>
          <w:bCs/>
          <w:sz w:val="24"/>
          <w:szCs w:val="24"/>
        </w:rPr>
        <w:t>».</w:t>
      </w:r>
    </w:p>
    <w:p w:rsidR="00DD36D4" w:rsidRDefault="00DD36D4" w:rsidP="007D4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442" w:rsidRPr="00C862C1" w:rsidRDefault="00DD36D4" w:rsidP="007D44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33" style="position:absolute;left:0;text-align:left;margin-left:242pt;margin-top:64.6pt;width:10.5pt;height:9.75pt;z-index:251661312" fillcolor="black" stroked="f" strokecolor="#f2f2f2" strokeweight="3pt">
            <v:shadow type="perspective" color="#7f7f7f" opacity=".5" offset="1pt" offset2="-1pt"/>
          </v:rect>
        </w:pict>
      </w:r>
      <w:r w:rsidRPr="00DD36D4">
        <w:rPr>
          <w:rFonts w:ascii="Times New Roman" w:hAnsi="Times New Roman"/>
          <w:bCs/>
          <w:sz w:val="24"/>
          <w:szCs w:val="24"/>
        </w:rPr>
        <w:drawing>
          <wp:inline distT="0" distB="0" distL="0" distR="0">
            <wp:extent cx="5524500" cy="6372225"/>
            <wp:effectExtent l="19050" t="0" r="0" b="0"/>
            <wp:docPr id="9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center"/>
        <w:rPr>
          <w:noProof/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jc w:val="both"/>
        <w:rPr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7" w:history="1">
        <w:r w:rsidRPr="009A4A4F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DD36D4"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колбасных изделий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7D4442" w:rsidRPr="009A4A4F" w:rsidRDefault="007D4442" w:rsidP="007D444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непродовольственных товаров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г. Ставрополь                             </w:t>
      </w:r>
      <w:r w:rsidRPr="009A4A4F">
        <w:rPr>
          <w:rFonts w:ascii="Times New Roman" w:hAnsi="Times New Roman" w:cs="Times New Roman"/>
        </w:rPr>
        <w:tab/>
        <w:t xml:space="preserve">       </w:t>
      </w:r>
      <w:r w:rsidRPr="009A4A4F">
        <w:rPr>
          <w:rFonts w:ascii="Times New Roman" w:hAnsi="Times New Roman" w:cs="Times New Roman"/>
        </w:rPr>
        <w:tab/>
      </w:r>
      <w:r w:rsidRPr="009A4A4F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_____________________________________________________________________________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 xml:space="preserve">действующего на основании _______________________, </w:t>
      </w:r>
      <w:proofErr w:type="gramStart"/>
      <w:r w:rsidRPr="009A4A4F">
        <w:rPr>
          <w:rFonts w:ascii="Times New Roman" w:hAnsi="Times New Roman" w:cs="Times New Roman"/>
        </w:rPr>
        <w:t>именуемое</w:t>
      </w:r>
      <w:proofErr w:type="gramEnd"/>
      <w:r w:rsidRPr="009A4A4F">
        <w:rPr>
          <w:rFonts w:ascii="Times New Roman" w:hAnsi="Times New Roman" w:cs="Times New Roman"/>
        </w:rPr>
        <w:t xml:space="preserve">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 w:rsidRPr="009A4A4F">
        <w:rPr>
          <w:rFonts w:ascii="Times New Roman" w:hAnsi="Times New Roman" w:cs="Times New Roman"/>
        </w:rPr>
        <w:t>руководителя_____________________</w:t>
      </w:r>
      <w:proofErr w:type="spellEnd"/>
      <w:r w:rsidRPr="009A4A4F">
        <w:rPr>
          <w:rFonts w:ascii="Times New Roman" w:hAnsi="Times New Roman" w:cs="Times New Roman"/>
        </w:rPr>
        <w:t>,</w:t>
      </w:r>
    </w:p>
    <w:p w:rsidR="007D4442" w:rsidRPr="009A4A4F" w:rsidRDefault="007D4442" w:rsidP="007D4442">
      <w:pPr>
        <w:pStyle w:val="a4"/>
        <w:rPr>
          <w:rFonts w:ascii="Times New Roman" w:hAnsi="Times New Roman" w:cs="Times New Roman"/>
        </w:rPr>
      </w:pPr>
      <w:r w:rsidRPr="009A4A4F">
        <w:rPr>
          <w:rFonts w:ascii="Times New Roman" w:hAnsi="Times New Roman" w:cs="Times New Roman"/>
        </w:rPr>
        <w:t>действующий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7D4442" w:rsidRPr="009A4A4F" w:rsidRDefault="007D4442" w:rsidP="00DD36D4">
      <w:pPr>
        <w:widowControl w:val="0"/>
        <w:numPr>
          <w:ilvl w:val="0"/>
          <w:numId w:val="3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DD36D4" w:rsidRPr="00962F65">
        <w:rPr>
          <w:rFonts w:ascii="Times New Roman" w:hAnsi="Times New Roman"/>
          <w:bCs/>
          <w:color w:val="000000"/>
          <w:sz w:val="24"/>
          <w:szCs w:val="24"/>
        </w:rPr>
        <w:t>павильона по продаже колбасных изделий</w:t>
      </w:r>
      <w:r w:rsidR="00DD36D4" w:rsidRPr="009A4A4F">
        <w:rPr>
          <w:rFonts w:ascii="Times New Roman" w:hAnsi="Times New Roman"/>
          <w:bCs/>
          <w:sz w:val="24"/>
          <w:szCs w:val="24"/>
        </w:rPr>
        <w:t xml:space="preserve"> </w:t>
      </w:r>
      <w:r w:rsidRPr="009A4A4F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9A4A4F">
        <w:rPr>
          <w:rFonts w:ascii="Times New Roman" w:hAnsi="Times New Roman"/>
          <w:sz w:val="24"/>
          <w:szCs w:val="24"/>
        </w:rPr>
        <w:t>, площадью ___ кв.м. в соответствии с условиями Договора и ситуационным планом, являющимся Приложением 1 к Договору.</w:t>
      </w:r>
    </w:p>
    <w:p w:rsidR="007D4442" w:rsidRPr="009A4A4F" w:rsidRDefault="007D4442" w:rsidP="00DD36D4">
      <w:pPr>
        <w:widowControl w:val="0"/>
        <w:numPr>
          <w:ilvl w:val="0"/>
          <w:numId w:val="3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DD36D4" w:rsidRPr="00962F65">
        <w:rPr>
          <w:rFonts w:ascii="Times New Roman" w:hAnsi="Times New Roman"/>
          <w:bCs/>
          <w:color w:val="000000"/>
          <w:sz w:val="24"/>
          <w:szCs w:val="24"/>
        </w:rPr>
        <w:t>павильона по продаже колбасных изделий</w:t>
      </w:r>
      <w:r w:rsidRPr="009A4A4F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Претензий к предоставленному месту размещения </w:t>
      </w:r>
      <w:r w:rsidR="00DD36D4" w:rsidRPr="00962F65">
        <w:rPr>
          <w:rFonts w:ascii="Times New Roman" w:hAnsi="Times New Roman"/>
          <w:bCs/>
          <w:color w:val="000000"/>
          <w:sz w:val="24"/>
          <w:szCs w:val="24"/>
        </w:rPr>
        <w:t>павильона по продаже колбасных изделий</w:t>
      </w:r>
      <w:r w:rsidR="00DD36D4" w:rsidRPr="009A4A4F"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7D4442" w:rsidRPr="009A4A4F" w:rsidRDefault="007D4442" w:rsidP="00DD36D4">
      <w:pPr>
        <w:widowControl w:val="0"/>
        <w:numPr>
          <w:ilvl w:val="0"/>
          <w:numId w:val="3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7D4442" w:rsidRPr="009A4A4F" w:rsidRDefault="007D4442" w:rsidP="00DD36D4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7D4442" w:rsidRPr="009A4A4F" w:rsidRDefault="007D4442" w:rsidP="007D444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A4F">
        <w:rPr>
          <w:rFonts w:ascii="Times New Roman" w:hAnsi="Times New Roman"/>
          <w:sz w:val="24"/>
          <w:szCs w:val="24"/>
        </w:rPr>
        <w:t>к Договору от __.__.201</w:t>
      </w:r>
      <w:r>
        <w:rPr>
          <w:rFonts w:ascii="Times New Roman" w:hAnsi="Times New Roman"/>
          <w:sz w:val="24"/>
          <w:szCs w:val="24"/>
        </w:rPr>
        <w:t>8</w:t>
      </w:r>
      <w:r w:rsidRPr="009A4A4F">
        <w:rPr>
          <w:rFonts w:ascii="Times New Roman" w:hAnsi="Times New Roman"/>
          <w:sz w:val="24"/>
          <w:szCs w:val="24"/>
        </w:rPr>
        <w:t xml:space="preserve"> №</w:t>
      </w:r>
    </w:p>
    <w:p w:rsidR="007D4442" w:rsidRPr="009A4A4F" w:rsidRDefault="007D4442" w:rsidP="007D44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442" w:rsidRPr="009A4A4F" w:rsidRDefault="00DD36D4" w:rsidP="007D44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4F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</w:t>
      </w:r>
      <w:r w:rsidRPr="00962F65">
        <w:rPr>
          <w:rFonts w:ascii="Times New Roman" w:hAnsi="Times New Roman"/>
          <w:b/>
          <w:bCs/>
          <w:color w:val="000000"/>
          <w:sz w:val="24"/>
          <w:szCs w:val="24"/>
        </w:rPr>
        <w:t>павильона по продаже колбасных изделий</w:t>
      </w:r>
      <w:r w:rsidRPr="009A4A4F">
        <w:rPr>
          <w:rFonts w:ascii="Times New Roman" w:hAnsi="Times New Roman"/>
          <w:b/>
          <w:sz w:val="24"/>
          <w:szCs w:val="24"/>
        </w:rPr>
        <w:t xml:space="preserve"> на территории города Ставрополя за весь период его размещения (установки)</w:t>
      </w: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Вид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павильон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2.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Специализация 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C44B88" w:rsidRDefault="00DD36D4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колбасные изделия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Период 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 01.09.2018 по 31.12.2018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4.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Адрес размещения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7D4442" w:rsidRPr="009A4A4F" w:rsidRDefault="007D4442" w:rsidP="007D4442">
            <w:pPr>
              <w:pStyle w:val="Default"/>
              <w:rPr>
                <w:bCs/>
              </w:rPr>
            </w:pPr>
            <w:r w:rsidRPr="009A4A4F">
              <w:rPr>
                <w:bCs/>
              </w:rPr>
              <w:t xml:space="preserve">г. Ставрополь, </w:t>
            </w:r>
          </w:p>
          <w:p w:rsidR="007D4442" w:rsidRPr="009A4A4F" w:rsidRDefault="00DD36D4" w:rsidP="007D4442">
            <w:pPr>
              <w:pStyle w:val="Default"/>
              <w:rPr>
                <w:bCs/>
              </w:rPr>
            </w:pPr>
            <w:r>
              <w:rPr>
                <w:bCs/>
              </w:rPr>
              <w:t>проспект Ворошилова, 10/1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5.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Площадь нестационарного торгового объекта</w:t>
            </w:r>
          </w:p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DD36D4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16</w:t>
            </w:r>
            <w:r w:rsidR="007D4442">
              <w:rPr>
                <w:bCs/>
              </w:rPr>
              <w:t xml:space="preserve"> </w:t>
            </w:r>
            <w:r w:rsidR="007D4442" w:rsidRPr="009A4A4F">
              <w:rPr>
                <w:bCs/>
              </w:rPr>
              <w:t>кв.м.</w:t>
            </w:r>
          </w:p>
        </w:tc>
      </w:tr>
      <w:tr w:rsidR="007D4442" w:rsidRPr="009A4A4F" w:rsidTr="007D4442">
        <w:tc>
          <w:tcPr>
            <w:tcW w:w="67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6.</w:t>
            </w:r>
          </w:p>
        </w:tc>
        <w:tc>
          <w:tcPr>
            <w:tcW w:w="4678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Размер платы за право размещения нестационарного торгового объекта</w:t>
            </w:r>
            <w:r w:rsidRPr="009A4A4F">
              <w:t xml:space="preserve"> </w:t>
            </w:r>
            <w:r w:rsidRPr="009A4A4F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>-</w:t>
            </w:r>
          </w:p>
        </w:tc>
        <w:tc>
          <w:tcPr>
            <w:tcW w:w="3795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               рублей</w:t>
            </w: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 xml:space="preserve">№ </w:t>
            </w:r>
            <w:proofErr w:type="spellStart"/>
            <w:proofErr w:type="gramStart"/>
            <w:r w:rsidRPr="009A4A4F">
              <w:rPr>
                <w:bCs/>
              </w:rPr>
              <w:t>п</w:t>
            </w:r>
            <w:proofErr w:type="spellEnd"/>
            <w:proofErr w:type="gramEnd"/>
            <w:r w:rsidRPr="009A4A4F">
              <w:rPr>
                <w:bCs/>
              </w:rPr>
              <w:t>/</w:t>
            </w:r>
            <w:proofErr w:type="spellStart"/>
            <w:r w:rsidRPr="009A4A4F">
              <w:rPr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Подлежит оплате, рублей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2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</w:t>
            </w: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1.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   </w:t>
            </w:r>
            <w:r>
              <w:rPr>
                <w:bCs/>
              </w:rPr>
              <w:t xml:space="preserve">   </w:t>
            </w:r>
            <w:r w:rsidRPr="009A4A4F">
              <w:rPr>
                <w:bCs/>
              </w:rPr>
              <w:t xml:space="preserve">.   </w:t>
            </w:r>
            <w:r>
              <w:rPr>
                <w:bCs/>
              </w:rPr>
              <w:t xml:space="preserve">    </w:t>
            </w:r>
            <w:r w:rsidRPr="009A4A4F">
              <w:rPr>
                <w:bCs/>
              </w:rPr>
              <w:t>.</w:t>
            </w:r>
            <w:r>
              <w:rPr>
                <w:bCs/>
              </w:rPr>
              <w:t>2018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 w:rsidRPr="009A4A4F">
              <w:rPr>
                <w:bCs/>
              </w:rPr>
              <w:t>3.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01.12</w:t>
            </w:r>
            <w:r w:rsidRPr="009A4A4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 w:rsidRPr="009A4A4F">
              <w:rPr>
                <w:bCs/>
              </w:rPr>
              <w:t xml:space="preserve">До </w:t>
            </w:r>
            <w:r>
              <w:rPr>
                <w:bCs/>
              </w:rPr>
              <w:t>01.06.2020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9A4A4F">
              <w:rPr>
                <w:bCs/>
              </w:rPr>
              <w:t>.</w:t>
            </w:r>
          </w:p>
        </w:tc>
        <w:tc>
          <w:tcPr>
            <w:tcW w:w="3119" w:type="dxa"/>
          </w:tcPr>
          <w:p w:rsidR="007D4442" w:rsidRPr="009A4A4F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01.12.2020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D4442" w:rsidRPr="009A4A4F" w:rsidTr="007D4442">
        <w:tc>
          <w:tcPr>
            <w:tcW w:w="817" w:type="dxa"/>
          </w:tcPr>
          <w:p w:rsidR="007D4442" w:rsidRPr="009A4A4F" w:rsidRDefault="007D4442" w:rsidP="007D44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119" w:type="dxa"/>
          </w:tcPr>
          <w:p w:rsidR="007D4442" w:rsidRDefault="007D4442" w:rsidP="007D44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7D4442" w:rsidRPr="009A4A4F" w:rsidRDefault="007D4442" w:rsidP="007D44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pStyle w:val="Default"/>
        <w:spacing w:line="240" w:lineRule="exact"/>
        <w:jc w:val="center"/>
        <w:rPr>
          <w:b/>
          <w:bCs/>
        </w:rPr>
      </w:pP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A4A4F">
        <w:rPr>
          <w:rFonts w:ascii="Times New Roman" w:hAnsi="Times New Roman"/>
          <w:sz w:val="24"/>
          <w:szCs w:val="24"/>
        </w:rPr>
        <w:t>Хозяйствующий субъект:</w:t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</w:r>
      <w:r w:rsidRPr="009A4A4F">
        <w:rPr>
          <w:rFonts w:ascii="Times New Roman" w:hAnsi="Times New Roman"/>
          <w:sz w:val="24"/>
          <w:szCs w:val="24"/>
        </w:rPr>
        <w:tab/>
        <w:t xml:space="preserve">           </w:t>
      </w:r>
      <w:r w:rsidRPr="009A4A4F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7D4442" w:rsidRPr="009A4A4F" w:rsidRDefault="007D4442" w:rsidP="007D444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2591B" w:rsidRPr="009A4A4F" w:rsidRDefault="0042591B" w:rsidP="00A773CA">
      <w:pPr>
        <w:pStyle w:val="Default"/>
        <w:spacing w:line="240" w:lineRule="exact"/>
        <w:jc w:val="center"/>
        <w:rPr>
          <w:b/>
          <w:bCs/>
        </w:rPr>
      </w:pPr>
    </w:p>
    <w:sectPr w:rsidR="0042591B" w:rsidRPr="009A4A4F" w:rsidSect="00784C3C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EA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6EC2EF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5C732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8ED0A9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9C503E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ACE3B0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6EA4CD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F4E38E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10F69C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36F184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37B50C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23B458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8072AD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9FF34E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AE05EF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B112E4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B7A05C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EE3436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EFF6EB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42D356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50D541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53A797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BEA14F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F52490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F9F554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A18230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D8E48A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DFA7ED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F03410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FC3022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6433454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67AB5DC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8677F0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12365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4CC121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78407B2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E5379D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6"/>
  </w:num>
  <w:num w:numId="6">
    <w:abstractNumId w:val="1"/>
  </w:num>
  <w:num w:numId="7">
    <w:abstractNumId w:val="23"/>
  </w:num>
  <w:num w:numId="8">
    <w:abstractNumId w:val="32"/>
  </w:num>
  <w:num w:numId="9">
    <w:abstractNumId w:val="24"/>
  </w:num>
  <w:num w:numId="10">
    <w:abstractNumId w:val="33"/>
  </w:num>
  <w:num w:numId="11">
    <w:abstractNumId w:val="12"/>
  </w:num>
  <w:num w:numId="12">
    <w:abstractNumId w:val="21"/>
  </w:num>
  <w:num w:numId="13">
    <w:abstractNumId w:val="18"/>
  </w:num>
  <w:num w:numId="14">
    <w:abstractNumId w:val="14"/>
  </w:num>
  <w:num w:numId="15">
    <w:abstractNumId w:val="9"/>
  </w:num>
  <w:num w:numId="16">
    <w:abstractNumId w:val="36"/>
  </w:num>
  <w:num w:numId="17">
    <w:abstractNumId w:val="2"/>
  </w:num>
  <w:num w:numId="18">
    <w:abstractNumId w:val="26"/>
  </w:num>
  <w:num w:numId="19">
    <w:abstractNumId w:val="3"/>
  </w:num>
  <w:num w:numId="20">
    <w:abstractNumId w:val="5"/>
  </w:num>
  <w:num w:numId="21">
    <w:abstractNumId w:val="20"/>
  </w:num>
  <w:num w:numId="22">
    <w:abstractNumId w:val="4"/>
  </w:num>
  <w:num w:numId="23">
    <w:abstractNumId w:val="25"/>
  </w:num>
  <w:num w:numId="24">
    <w:abstractNumId w:val="11"/>
  </w:num>
  <w:num w:numId="25">
    <w:abstractNumId w:val="19"/>
  </w:num>
  <w:num w:numId="26">
    <w:abstractNumId w:val="35"/>
  </w:num>
  <w:num w:numId="27">
    <w:abstractNumId w:val="17"/>
  </w:num>
  <w:num w:numId="28">
    <w:abstractNumId w:val="13"/>
  </w:num>
  <w:num w:numId="29">
    <w:abstractNumId w:val="27"/>
  </w:num>
  <w:num w:numId="30">
    <w:abstractNumId w:val="29"/>
  </w:num>
  <w:num w:numId="31">
    <w:abstractNumId w:val="15"/>
  </w:num>
  <w:num w:numId="32">
    <w:abstractNumId w:val="34"/>
  </w:num>
  <w:num w:numId="33">
    <w:abstractNumId w:val="30"/>
  </w:num>
  <w:num w:numId="34">
    <w:abstractNumId w:val="7"/>
  </w:num>
  <w:num w:numId="35">
    <w:abstractNumId w:val="31"/>
  </w:num>
  <w:num w:numId="36">
    <w:abstractNumId w:val="28"/>
  </w:num>
  <w:num w:numId="37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CD"/>
    <w:rsid w:val="000029F2"/>
    <w:rsid w:val="00012439"/>
    <w:rsid w:val="000133AA"/>
    <w:rsid w:val="0002069E"/>
    <w:rsid w:val="000261A9"/>
    <w:rsid w:val="00034C6E"/>
    <w:rsid w:val="00042B4E"/>
    <w:rsid w:val="000440B6"/>
    <w:rsid w:val="000639BC"/>
    <w:rsid w:val="000729ED"/>
    <w:rsid w:val="00077461"/>
    <w:rsid w:val="00091C65"/>
    <w:rsid w:val="000A44DF"/>
    <w:rsid w:val="000B33F7"/>
    <w:rsid w:val="000E2587"/>
    <w:rsid w:val="000F5A94"/>
    <w:rsid w:val="000F6762"/>
    <w:rsid w:val="00111FCE"/>
    <w:rsid w:val="00113BC7"/>
    <w:rsid w:val="001206BA"/>
    <w:rsid w:val="00120980"/>
    <w:rsid w:val="00120DE9"/>
    <w:rsid w:val="0012100F"/>
    <w:rsid w:val="00153412"/>
    <w:rsid w:val="00165B61"/>
    <w:rsid w:val="001700E0"/>
    <w:rsid w:val="00184E77"/>
    <w:rsid w:val="00184E9A"/>
    <w:rsid w:val="001B7315"/>
    <w:rsid w:val="001C5233"/>
    <w:rsid w:val="001D00EB"/>
    <w:rsid w:val="001E3342"/>
    <w:rsid w:val="001E3D2B"/>
    <w:rsid w:val="001F7E51"/>
    <w:rsid w:val="0020373E"/>
    <w:rsid w:val="002067CE"/>
    <w:rsid w:val="002200A6"/>
    <w:rsid w:val="002240EE"/>
    <w:rsid w:val="00224819"/>
    <w:rsid w:val="00233767"/>
    <w:rsid w:val="00260467"/>
    <w:rsid w:val="00283BC1"/>
    <w:rsid w:val="00284E43"/>
    <w:rsid w:val="002955CD"/>
    <w:rsid w:val="0029572C"/>
    <w:rsid w:val="002A39AA"/>
    <w:rsid w:val="002C2952"/>
    <w:rsid w:val="002C52D8"/>
    <w:rsid w:val="002D2756"/>
    <w:rsid w:val="002D379D"/>
    <w:rsid w:val="002D7E63"/>
    <w:rsid w:val="002E0925"/>
    <w:rsid w:val="002F0085"/>
    <w:rsid w:val="0031238B"/>
    <w:rsid w:val="00326D8C"/>
    <w:rsid w:val="00332E91"/>
    <w:rsid w:val="00335635"/>
    <w:rsid w:val="00345EF3"/>
    <w:rsid w:val="0034754E"/>
    <w:rsid w:val="00353B76"/>
    <w:rsid w:val="00361BF1"/>
    <w:rsid w:val="00390BB2"/>
    <w:rsid w:val="00394F86"/>
    <w:rsid w:val="00396EFF"/>
    <w:rsid w:val="003A54EF"/>
    <w:rsid w:val="003B70FF"/>
    <w:rsid w:val="003D1062"/>
    <w:rsid w:val="003D4CCD"/>
    <w:rsid w:val="003D6495"/>
    <w:rsid w:val="003E2D8D"/>
    <w:rsid w:val="003F112A"/>
    <w:rsid w:val="0040092E"/>
    <w:rsid w:val="004201C7"/>
    <w:rsid w:val="0042591B"/>
    <w:rsid w:val="0043275F"/>
    <w:rsid w:val="004327D9"/>
    <w:rsid w:val="00446761"/>
    <w:rsid w:val="00447956"/>
    <w:rsid w:val="0045497B"/>
    <w:rsid w:val="004633B9"/>
    <w:rsid w:val="00474EAF"/>
    <w:rsid w:val="0049480E"/>
    <w:rsid w:val="004A6215"/>
    <w:rsid w:val="004A7490"/>
    <w:rsid w:val="004B45D7"/>
    <w:rsid w:val="004C2E83"/>
    <w:rsid w:val="004C3019"/>
    <w:rsid w:val="004E3BA0"/>
    <w:rsid w:val="004E3EEC"/>
    <w:rsid w:val="004F6E64"/>
    <w:rsid w:val="00500B86"/>
    <w:rsid w:val="00514F2E"/>
    <w:rsid w:val="00523201"/>
    <w:rsid w:val="00533F8D"/>
    <w:rsid w:val="0055114F"/>
    <w:rsid w:val="005549D9"/>
    <w:rsid w:val="00556159"/>
    <w:rsid w:val="005600D9"/>
    <w:rsid w:val="00567498"/>
    <w:rsid w:val="005715FE"/>
    <w:rsid w:val="005719A9"/>
    <w:rsid w:val="005740DA"/>
    <w:rsid w:val="00576D8D"/>
    <w:rsid w:val="00581F42"/>
    <w:rsid w:val="0059376E"/>
    <w:rsid w:val="005A0121"/>
    <w:rsid w:val="005A1CD2"/>
    <w:rsid w:val="005B2271"/>
    <w:rsid w:val="005B7AC1"/>
    <w:rsid w:val="005C695D"/>
    <w:rsid w:val="005D5427"/>
    <w:rsid w:val="005E4F1B"/>
    <w:rsid w:val="00603F8A"/>
    <w:rsid w:val="00625F6F"/>
    <w:rsid w:val="00626330"/>
    <w:rsid w:val="00643ACF"/>
    <w:rsid w:val="006504A9"/>
    <w:rsid w:val="006527D8"/>
    <w:rsid w:val="00652B80"/>
    <w:rsid w:val="00670870"/>
    <w:rsid w:val="006B2ADB"/>
    <w:rsid w:val="006B2B27"/>
    <w:rsid w:val="006B4942"/>
    <w:rsid w:val="006C57B4"/>
    <w:rsid w:val="006D0F37"/>
    <w:rsid w:val="006D103A"/>
    <w:rsid w:val="006E0E5F"/>
    <w:rsid w:val="006F20B0"/>
    <w:rsid w:val="006F34AF"/>
    <w:rsid w:val="006F61E2"/>
    <w:rsid w:val="00701787"/>
    <w:rsid w:val="00707119"/>
    <w:rsid w:val="00714B32"/>
    <w:rsid w:val="00731D82"/>
    <w:rsid w:val="0073455C"/>
    <w:rsid w:val="00734863"/>
    <w:rsid w:val="007565DB"/>
    <w:rsid w:val="00781D26"/>
    <w:rsid w:val="00781F66"/>
    <w:rsid w:val="00783078"/>
    <w:rsid w:val="007833F8"/>
    <w:rsid w:val="00783B68"/>
    <w:rsid w:val="00784C3C"/>
    <w:rsid w:val="00793E52"/>
    <w:rsid w:val="00794F2B"/>
    <w:rsid w:val="007966B8"/>
    <w:rsid w:val="007A73D9"/>
    <w:rsid w:val="007B1EC0"/>
    <w:rsid w:val="007B46D7"/>
    <w:rsid w:val="007B51D3"/>
    <w:rsid w:val="007B7304"/>
    <w:rsid w:val="007C420E"/>
    <w:rsid w:val="007D0BF6"/>
    <w:rsid w:val="007D4442"/>
    <w:rsid w:val="00800FB4"/>
    <w:rsid w:val="0080381D"/>
    <w:rsid w:val="0081156B"/>
    <w:rsid w:val="00813D4B"/>
    <w:rsid w:val="0081739F"/>
    <w:rsid w:val="008338E4"/>
    <w:rsid w:val="008728B7"/>
    <w:rsid w:val="00875000"/>
    <w:rsid w:val="00887D2D"/>
    <w:rsid w:val="00890790"/>
    <w:rsid w:val="00890E01"/>
    <w:rsid w:val="008974CB"/>
    <w:rsid w:val="00897886"/>
    <w:rsid w:val="008A44BB"/>
    <w:rsid w:val="008B6695"/>
    <w:rsid w:val="008D7B9B"/>
    <w:rsid w:val="008E10AD"/>
    <w:rsid w:val="008E240B"/>
    <w:rsid w:val="008F26C6"/>
    <w:rsid w:val="008F7316"/>
    <w:rsid w:val="00900E02"/>
    <w:rsid w:val="00914203"/>
    <w:rsid w:val="009236D9"/>
    <w:rsid w:val="00927261"/>
    <w:rsid w:val="009306CA"/>
    <w:rsid w:val="0094557E"/>
    <w:rsid w:val="00950BD7"/>
    <w:rsid w:val="00956019"/>
    <w:rsid w:val="00956A3B"/>
    <w:rsid w:val="00960069"/>
    <w:rsid w:val="0096566B"/>
    <w:rsid w:val="00967C04"/>
    <w:rsid w:val="00983B1A"/>
    <w:rsid w:val="00992DC7"/>
    <w:rsid w:val="0099393A"/>
    <w:rsid w:val="009A4A4F"/>
    <w:rsid w:val="009B394B"/>
    <w:rsid w:val="009B518F"/>
    <w:rsid w:val="009B7A45"/>
    <w:rsid w:val="009C0D42"/>
    <w:rsid w:val="009D14F3"/>
    <w:rsid w:val="009D1620"/>
    <w:rsid w:val="009D2ED0"/>
    <w:rsid w:val="009D7BED"/>
    <w:rsid w:val="009F076F"/>
    <w:rsid w:val="009F0CEE"/>
    <w:rsid w:val="009F6CC6"/>
    <w:rsid w:val="00A10B19"/>
    <w:rsid w:val="00A36D64"/>
    <w:rsid w:val="00A53EC6"/>
    <w:rsid w:val="00A56386"/>
    <w:rsid w:val="00A57BD9"/>
    <w:rsid w:val="00A773CA"/>
    <w:rsid w:val="00A87558"/>
    <w:rsid w:val="00A965EC"/>
    <w:rsid w:val="00AA0074"/>
    <w:rsid w:val="00AA3EB3"/>
    <w:rsid w:val="00AB2355"/>
    <w:rsid w:val="00AC6F52"/>
    <w:rsid w:val="00AD0E39"/>
    <w:rsid w:val="00AE150A"/>
    <w:rsid w:val="00AE3D99"/>
    <w:rsid w:val="00AF1721"/>
    <w:rsid w:val="00B05AE1"/>
    <w:rsid w:val="00B10285"/>
    <w:rsid w:val="00B27792"/>
    <w:rsid w:val="00B27EB7"/>
    <w:rsid w:val="00B53A20"/>
    <w:rsid w:val="00B568A4"/>
    <w:rsid w:val="00B57D82"/>
    <w:rsid w:val="00B678C2"/>
    <w:rsid w:val="00B776B0"/>
    <w:rsid w:val="00B83AC6"/>
    <w:rsid w:val="00B95F26"/>
    <w:rsid w:val="00B96CAE"/>
    <w:rsid w:val="00BA0FBA"/>
    <w:rsid w:val="00BA393E"/>
    <w:rsid w:val="00BB4350"/>
    <w:rsid w:val="00BC11B1"/>
    <w:rsid w:val="00BD5537"/>
    <w:rsid w:val="00BD7A58"/>
    <w:rsid w:val="00BE2AC7"/>
    <w:rsid w:val="00BE3988"/>
    <w:rsid w:val="00C045EE"/>
    <w:rsid w:val="00C11E35"/>
    <w:rsid w:val="00C4332A"/>
    <w:rsid w:val="00C44B88"/>
    <w:rsid w:val="00C52A58"/>
    <w:rsid w:val="00C5558E"/>
    <w:rsid w:val="00C67B3A"/>
    <w:rsid w:val="00C75245"/>
    <w:rsid w:val="00C8204E"/>
    <w:rsid w:val="00C849CA"/>
    <w:rsid w:val="00C84A9C"/>
    <w:rsid w:val="00C862C1"/>
    <w:rsid w:val="00C87CA9"/>
    <w:rsid w:val="00C87DB6"/>
    <w:rsid w:val="00C92E02"/>
    <w:rsid w:val="00C93B5E"/>
    <w:rsid w:val="00CA48D3"/>
    <w:rsid w:val="00CA4B4D"/>
    <w:rsid w:val="00CB142E"/>
    <w:rsid w:val="00CB4C0F"/>
    <w:rsid w:val="00CC11AE"/>
    <w:rsid w:val="00CC19F7"/>
    <w:rsid w:val="00CD01FD"/>
    <w:rsid w:val="00CD7F20"/>
    <w:rsid w:val="00CE2EF4"/>
    <w:rsid w:val="00CE559E"/>
    <w:rsid w:val="00CF5349"/>
    <w:rsid w:val="00D12B9E"/>
    <w:rsid w:val="00D15F9C"/>
    <w:rsid w:val="00D31263"/>
    <w:rsid w:val="00D32805"/>
    <w:rsid w:val="00D34333"/>
    <w:rsid w:val="00D47843"/>
    <w:rsid w:val="00D54DE5"/>
    <w:rsid w:val="00D56ECA"/>
    <w:rsid w:val="00D63DDA"/>
    <w:rsid w:val="00D70D2D"/>
    <w:rsid w:val="00D75381"/>
    <w:rsid w:val="00D81FE0"/>
    <w:rsid w:val="00D91CDE"/>
    <w:rsid w:val="00D93BA6"/>
    <w:rsid w:val="00D96BC9"/>
    <w:rsid w:val="00DA1335"/>
    <w:rsid w:val="00DA2E9C"/>
    <w:rsid w:val="00DA3663"/>
    <w:rsid w:val="00DC4F9E"/>
    <w:rsid w:val="00DD0F54"/>
    <w:rsid w:val="00DD1C3C"/>
    <w:rsid w:val="00DD36D4"/>
    <w:rsid w:val="00DF08A7"/>
    <w:rsid w:val="00DF3A11"/>
    <w:rsid w:val="00E2032D"/>
    <w:rsid w:val="00E81EC4"/>
    <w:rsid w:val="00E83B16"/>
    <w:rsid w:val="00E91F58"/>
    <w:rsid w:val="00E92B5E"/>
    <w:rsid w:val="00E9379F"/>
    <w:rsid w:val="00E93FAC"/>
    <w:rsid w:val="00E94E32"/>
    <w:rsid w:val="00E97E7E"/>
    <w:rsid w:val="00EB0340"/>
    <w:rsid w:val="00EB2FD3"/>
    <w:rsid w:val="00EB51CD"/>
    <w:rsid w:val="00EC29DB"/>
    <w:rsid w:val="00EC6458"/>
    <w:rsid w:val="00ED19DA"/>
    <w:rsid w:val="00EE604D"/>
    <w:rsid w:val="00EF05BB"/>
    <w:rsid w:val="00EF3644"/>
    <w:rsid w:val="00F07E67"/>
    <w:rsid w:val="00F10F0D"/>
    <w:rsid w:val="00F16D77"/>
    <w:rsid w:val="00F23B6F"/>
    <w:rsid w:val="00F24154"/>
    <w:rsid w:val="00F25184"/>
    <w:rsid w:val="00F26484"/>
    <w:rsid w:val="00F62097"/>
    <w:rsid w:val="00F62137"/>
    <w:rsid w:val="00F770A2"/>
    <w:rsid w:val="00F83249"/>
    <w:rsid w:val="00FA3807"/>
    <w:rsid w:val="00FB5010"/>
    <w:rsid w:val="00FD0C5B"/>
    <w:rsid w:val="00FD25C1"/>
    <w:rsid w:val="00FD4006"/>
    <w:rsid w:val="00FE6CF0"/>
    <w:rsid w:val="00FF08DB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955CD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295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rsid w:val="002955CD"/>
    <w:rPr>
      <w:b/>
      <w:color w:val="008000"/>
    </w:rPr>
  </w:style>
  <w:style w:type="character" w:customStyle="1" w:styleId="a6">
    <w:name w:val="Продолжение ссылки"/>
    <w:basedOn w:val="a5"/>
    <w:rsid w:val="002955CD"/>
    <w:rPr>
      <w:rFonts w:cs="Times New Roman"/>
      <w:b/>
      <w:bCs/>
      <w:color w:val="008000"/>
    </w:rPr>
  </w:style>
  <w:style w:type="paragraph" w:customStyle="1" w:styleId="NoSpacing1">
    <w:name w:val="No Spacing1"/>
    <w:rsid w:val="00295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55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955C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2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5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E2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ECAA1F57A9EC8F607AB5D89688B39D9885C53220FCEA7B2C28EA2ECA133B19B8AD1C67FF382F219CEB55FDU8X3N" TargetMode="External"/><Relationship Id="rId18" Type="http://schemas.openxmlformats.org/officeDocument/2006/relationships/hyperlink" Target="consultantplus://offline/ref=F2ECAA1F57A9EC8F607AB5D89688B39D9885C53220FCEA7B2C28EA2ECA133B19B8AD1C67FF382F219CEB55FDU8X3N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F2ECAA1F57A9EC8F607AB5D89688B39D9885C53220FCEA7B2C28EA2ECA133B19B8AD1C67FF382F219CEB55FDU8X3N" TargetMode="External"/><Relationship Id="rId7" Type="http://schemas.openxmlformats.org/officeDocument/2006/relationships/hyperlink" Target="http://base.garant.ru/10180094/" TargetMode="Externa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F2ECAA1F57A9EC8F607AB5D89688B39D9885C53220FCEA7B2C28EA2ECA133B19B8AD1C67FF382F219CEB55FDU8X3N" TargetMode="External"/><Relationship Id="rId25" Type="http://schemas.openxmlformats.org/officeDocument/2006/relationships/hyperlink" Target="http://base.garant.ru/10180094/" TargetMode="External"/><Relationship Id="rId15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consultantplus://offline/ref=F2ECAA1F57A9EC8F607AB5D89688B39D9885C53220FCEA7B2C28EA2ECA133B19B8AD1C67FF382F219CEB55FDU8X3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ECAA1F57A9EC8F607AB5D89688B39D9885C53220FCEA7B2C28EA2ECA133B19B8AD1C67FF382F219CEB55FDU8X3N" TargetMode="External"/><Relationship Id="rId11" Type="http://schemas.openxmlformats.org/officeDocument/2006/relationships/hyperlink" Target="http://base.garant.ru/10180094/" TargetMode="External"/><Relationship Id="rId24" Type="http://schemas.openxmlformats.org/officeDocument/2006/relationships/hyperlink" Target="consultantplus://offline/ref=F2ECAA1F57A9EC8F607AB5D89688B39D9885C53220FCEA7B2C28EA2ECA133B19B8AD1C67FF382F219CEB55FDU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80094/" TargetMode="External"/><Relationship Id="rId23" Type="http://schemas.openxmlformats.org/officeDocument/2006/relationships/hyperlink" Target="consultantplus://offline/ref=F2ECAA1F57A9EC8F607AB5D89688B39D9885C53220FCEA7B2C28EA2ECA133B19B8AD1C67FF382F219CEB55FDU8X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ECAA1F57A9EC8F607AB5D89688B39D9885C53220FCEA7B2C28EA2ECA133B19B8AD1C67FF382F219CEB55FDU8X3N" TargetMode="External"/><Relationship Id="rId19" Type="http://schemas.openxmlformats.org/officeDocument/2006/relationships/hyperlink" Target="http://base.garant.ru/1018009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CAA1F57A9EC8F607AB5D89688B39D9885C53220FCEA7B2C28EA2ECA133B19B8AD1C67FF382F219CEB55FDU8X3N" TargetMode="External"/><Relationship Id="rId14" Type="http://schemas.openxmlformats.org/officeDocument/2006/relationships/hyperlink" Target="consultantplus://offline/ref=F2ECAA1F57A9EC8F607AB5D89688B39D9885C53220FCEA7B2C28EA2ECA133B19B8AD1C67FF382F219CEB55FDU8X3N" TargetMode="External"/><Relationship Id="rId22" Type="http://schemas.openxmlformats.org/officeDocument/2006/relationships/hyperlink" Target="http://base.garant.ru/10180094/" TargetMode="External"/><Relationship Id="rId27" Type="http://schemas.openxmlformats.org/officeDocument/2006/relationships/hyperlink" Target="consultantplus://offline/ref=F2ECAA1F57A9EC8F607AB5D89688B39D9885C53220FCEA7B2C28EA2ECA133B19B8AD1C67FF382F219CEB55FDU8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6C81-EA82-48BA-AEB7-5CD4DC15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48</Pages>
  <Words>15362</Words>
  <Characters>87570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NI.Mikheeva</dc:creator>
  <cp:keywords/>
  <dc:description/>
  <cp:lastModifiedBy>YM.Malceva</cp:lastModifiedBy>
  <cp:revision>68</cp:revision>
  <cp:lastPrinted>2018-07-04T11:18:00Z</cp:lastPrinted>
  <dcterms:created xsi:type="dcterms:W3CDTF">2017-02-09T13:45:00Z</dcterms:created>
  <dcterms:modified xsi:type="dcterms:W3CDTF">2018-07-05T08:28:00Z</dcterms:modified>
</cp:coreProperties>
</file>